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3B7" w:rsidRDefault="00661858" w:rsidP="00DF53B7">
      <w:pPr>
        <w:pStyle w:val="Titre"/>
        <w:jc w:val="center"/>
        <w:rPr>
          <w:rFonts w:asciiTheme="minorHAnsi" w:hAnsiTheme="minorHAnsi"/>
          <w:sz w:val="22"/>
        </w:rPr>
      </w:pPr>
      <w:r>
        <w:rPr>
          <w:noProof/>
          <w:lang w:eastAsia="fr-FR"/>
        </w:rPr>
        <w:drawing>
          <wp:inline distT="0" distB="0" distL="0" distR="0">
            <wp:extent cx="4857832" cy="1012049"/>
            <wp:effectExtent l="0" t="0" r="0" b="0"/>
            <wp:docPr id="2" name="Image 2" descr="signature mail 2024 BD S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ignature mail 2024 BD SGRA"/>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b="25532"/>
                    <a:stretch/>
                  </pic:blipFill>
                  <pic:spPr bwMode="auto">
                    <a:xfrm>
                      <a:off x="0" y="0"/>
                      <a:ext cx="4948726" cy="1030985"/>
                    </a:xfrm>
                    <a:prstGeom prst="rect">
                      <a:avLst/>
                    </a:prstGeom>
                    <a:noFill/>
                    <a:ln>
                      <a:noFill/>
                    </a:ln>
                    <a:extLst>
                      <a:ext uri="{53640926-AAD7-44D8-BBD7-CCE9431645EC}">
                        <a14:shadowObscured xmlns:a14="http://schemas.microsoft.com/office/drawing/2010/main"/>
                      </a:ext>
                    </a:extLst>
                  </pic:spPr>
                </pic:pic>
              </a:graphicData>
            </a:graphic>
          </wp:inline>
        </w:drawing>
      </w:r>
    </w:p>
    <w:p w:rsidR="006701F5" w:rsidRPr="00DF53B7" w:rsidRDefault="00CE77C3" w:rsidP="00E921A3">
      <w:pPr>
        <w:pStyle w:val="Titre"/>
        <w:jc w:val="center"/>
        <w:rPr>
          <w:rFonts w:ascii="Avenir Next LT Pro" w:hAnsi="Avenir Next LT Pro"/>
          <w:b/>
          <w:color w:val="1F6F77"/>
          <w:sz w:val="44"/>
        </w:rPr>
      </w:pPr>
      <w:r w:rsidRPr="00943EFA">
        <w:rPr>
          <w:rFonts w:ascii="Avenir Next LT Pro" w:hAnsi="Avenir Next LT Pro"/>
          <w:b/>
          <w:noProof/>
        </w:rPr>
        <mc:AlternateContent>
          <mc:Choice Requires="wps">
            <w:drawing>
              <wp:anchor distT="45720" distB="45720" distL="114300" distR="114300" simplePos="0" relativeHeight="251728896" behindDoc="0" locked="0" layoutInCell="1" allowOverlap="1" wp14:anchorId="416D8E81" wp14:editId="2300BB7D">
                <wp:simplePos x="0" y="0"/>
                <wp:positionH relativeFrom="margin">
                  <wp:align>right</wp:align>
                </wp:positionH>
                <wp:positionV relativeFrom="paragraph">
                  <wp:posOffset>471170</wp:posOffset>
                </wp:positionV>
                <wp:extent cx="6686550" cy="1404620"/>
                <wp:effectExtent l="0" t="0" r="19050" b="14605"/>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04620"/>
                        </a:xfrm>
                        <a:prstGeom prst="rect">
                          <a:avLst/>
                        </a:prstGeom>
                        <a:solidFill>
                          <a:srgbClr val="FFFFFF"/>
                        </a:solidFill>
                        <a:ln w="9525">
                          <a:solidFill>
                            <a:srgbClr val="000000"/>
                          </a:solidFill>
                          <a:miter lim="800000"/>
                          <a:headEnd/>
                          <a:tailEnd/>
                        </a:ln>
                      </wps:spPr>
                      <wps:txbx>
                        <w:txbxContent>
                          <w:p w:rsidR="008E2C18" w:rsidRPr="00CE77C3" w:rsidRDefault="00CE77C3" w:rsidP="00CE77C3">
                            <w:pPr>
                              <w:pStyle w:val="Paragraphedeliste"/>
                              <w:spacing w:after="0"/>
                              <w:rPr>
                                <w:rFonts w:ascii="Avenir Next LT Pro" w:eastAsiaTheme="majorEastAsia" w:hAnsi="Avenir Next LT Pro" w:cstheme="majorBidi"/>
                                <w:color w:val="1F6F77"/>
                                <w:sz w:val="24"/>
                              </w:rPr>
                            </w:pPr>
                            <w:sdt>
                              <w:sdtPr>
                                <w:rPr>
                                  <w:rFonts w:ascii="Avenir Next LT Pro" w:eastAsiaTheme="majorEastAsia" w:hAnsi="Avenir Next LT Pro" w:cstheme="majorBidi"/>
                                  <w:color w:val="1F6F77"/>
                                  <w:sz w:val="24"/>
                                </w:rPr>
                                <w:id w:val="-327131960"/>
                                <w14:checkbox>
                                  <w14:checked w14:val="0"/>
                                  <w14:checkedState w14:val="2612" w14:font="MS Gothic"/>
                                  <w14:uncheckedState w14:val="2610" w14:font="MS Gothic"/>
                                </w14:checkbox>
                              </w:sdtPr>
                              <w:sdtContent>
                                <w:r>
                                  <w:rPr>
                                    <w:rFonts w:ascii="MS Gothic" w:eastAsia="MS Gothic" w:hAnsi="MS Gothic" w:cstheme="majorBidi" w:hint="eastAsia"/>
                                    <w:color w:val="1F6F77"/>
                                    <w:sz w:val="24"/>
                                  </w:rPr>
                                  <w:t>☐</w:t>
                                </w:r>
                              </w:sdtContent>
                            </w:sdt>
                            <w:r>
                              <w:rPr>
                                <w:rFonts w:ascii="Avenir Next LT Pro" w:eastAsiaTheme="majorEastAsia" w:hAnsi="Avenir Next LT Pro" w:cstheme="majorBidi"/>
                                <w:color w:val="1F6F77"/>
                                <w:sz w:val="24"/>
                              </w:rPr>
                              <w:t xml:space="preserve"> </w:t>
                            </w:r>
                            <w:r w:rsidR="008E2C18" w:rsidRPr="00CE77C3">
                              <w:rPr>
                                <w:rFonts w:ascii="Avenir Next LT Pro" w:eastAsiaTheme="majorEastAsia" w:hAnsi="Avenir Next LT Pro" w:cstheme="majorBidi"/>
                                <w:color w:val="1F6F77"/>
                                <w:sz w:val="24"/>
                              </w:rPr>
                              <w:t>Subvention de fonctionnement</w:t>
                            </w:r>
                            <w:r w:rsidRPr="00CE77C3">
                              <w:rPr>
                                <w:rFonts w:ascii="Avenir Next LT Pro" w:eastAsiaTheme="majorEastAsia" w:hAnsi="Avenir Next LT Pro" w:cstheme="majorBidi"/>
                                <w:color w:val="1F6F77"/>
                                <w:sz w:val="24"/>
                              </w:rPr>
                              <w:t xml:space="preserve"> </w:t>
                            </w:r>
                            <w:r>
                              <w:rPr>
                                <w:rFonts w:ascii="Avenir Next LT Pro" w:eastAsiaTheme="majorEastAsia" w:hAnsi="Avenir Next LT Pro" w:cstheme="majorBidi"/>
                                <w:color w:val="1F6F77"/>
                                <w:sz w:val="24"/>
                              </w:rPr>
                              <w:t xml:space="preserve">                    </w:t>
                            </w:r>
                            <w:sdt>
                              <w:sdtPr>
                                <w:rPr>
                                  <w:rFonts w:ascii="Avenir Next LT Pro" w:eastAsiaTheme="majorEastAsia" w:hAnsi="Avenir Next LT Pro" w:cstheme="majorBidi"/>
                                  <w:color w:val="1F6F77"/>
                                  <w:sz w:val="24"/>
                                </w:rPr>
                                <w:id w:val="-865904052"/>
                                <w14:checkbox>
                                  <w14:checked w14:val="0"/>
                                  <w14:checkedState w14:val="2612" w14:font="MS Gothic"/>
                                  <w14:uncheckedState w14:val="2610" w14:font="MS Gothic"/>
                                </w14:checkbox>
                              </w:sdtPr>
                              <w:sdtContent>
                                <w:r>
                                  <w:rPr>
                                    <w:rFonts w:ascii="MS Gothic" w:eastAsia="MS Gothic" w:hAnsi="MS Gothic" w:cstheme="majorBidi" w:hint="eastAsia"/>
                                    <w:color w:val="1F6F77"/>
                                    <w:sz w:val="24"/>
                                  </w:rPr>
                                  <w:t>☐</w:t>
                                </w:r>
                              </w:sdtContent>
                            </w:sdt>
                            <w:r w:rsidRPr="00CE77C3">
                              <w:rPr>
                                <w:rFonts w:ascii="Avenir Next LT Pro" w:eastAsiaTheme="majorEastAsia" w:hAnsi="Avenir Next LT Pro" w:cstheme="majorBidi"/>
                                <w:color w:val="1F6F77"/>
                                <w:sz w:val="24"/>
                              </w:rPr>
                              <w:t xml:space="preserve"> </w:t>
                            </w:r>
                            <w:r w:rsidR="008E2C18" w:rsidRPr="00CE77C3">
                              <w:rPr>
                                <w:rFonts w:ascii="Avenir Next LT Pro" w:eastAsiaTheme="majorEastAsia" w:hAnsi="Avenir Next LT Pro" w:cstheme="majorBidi"/>
                                <w:color w:val="1F6F77"/>
                                <w:sz w:val="24"/>
                              </w:rPr>
                              <w:t>Subvention sur projet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6D8E81" id="_x0000_t202" coordsize="21600,21600" o:spt="202" path="m,l,21600r21600,l21600,xe">
                <v:stroke joinstyle="miter"/>
                <v:path gradientshapeok="t" o:connecttype="rect"/>
              </v:shapetype>
              <v:shape id="Zone de texte 3" o:spid="_x0000_s1026" type="#_x0000_t202" style="position:absolute;left:0;text-align:left;margin-left:475.3pt;margin-top:37.1pt;width:526.5pt;height:110.6pt;z-index:2517288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W+GKAIAAEoEAAAOAAAAZHJzL2Uyb0RvYy54bWysVE2P0zAQvSPxHyzfadJuW7pR09XSpQhp&#10;+ZAWLtymttNY+AvbbdL99YydbqkWuCBysDye8fPMezNZ3vRakYPwQVpT0/GopEQYZrk0u5p+/bJ5&#10;taAkRDAclDWipkcR6M3q5Ytl5yoxsa1VXHiCICZUnatpG6OriiKwVmgII+uEQWdjvYaIpt8V3EOH&#10;6FoVk7KcF5313HnLRAh4ejc46SrjN41g8VPTBBGJqinmFvPq87pNa7FaQrXz4FrJTmnAP2ShQRp8&#10;9Ax1BxHI3svfoLRk3gbbxBGzurBNI5nINWA14/JZNQ8tOJFrQXKCO9MU/h8s+3j47InkNb2ixIBG&#10;ib6hUIQLEkUfBblKFHUuVBj54DA29m9sj1LncoO7t+x7IMauWzA7ceu97VoBHFMcp5vFxdUBJySQ&#10;bffBcnwL9tFmoL7xOvGHjBBER6mOZ3kwD8LwcD5fzGczdDH0jafldD7JAhZQPV13PsR3wmqSNjX1&#10;qH+Gh8N9iCkdqJ5C0mvBKsk3Uqls+N12rTw5APbKJn+5gmdhypCuptezyWxg4K8QZf7+BKFlxKZX&#10;Utd0cQ6CKvH21vDckhGkGvaYsjInIhN3A4ux3/YnYbaWH5FSb4fmxmHETWv9IyUdNnZNw489eEGJ&#10;em9QluvxdJomIRvT2WvkkPhLz/bSA4YhVE0jJcN2HfP0ZMLcLcq3kZnYpPOQySlXbNjM92m40kRc&#10;2jnq1y9g9RMAAP//AwBQSwMEFAAGAAgAAAAhAEzm7ODdAAAACAEAAA8AAABkcnMvZG93bnJldi54&#10;bWxMj8FuwjAQRO+V+g/WVuoFFaeBAE2zQS0Sp55I6d3E2yRqvE5tA+Hva070ODurmTfFejS9OJHz&#10;nWWE52kCgri2uuMGYf+5fVqB8EGxVr1lQriQh3V5f1eoXNsz7+hUhUbEEPa5QmhDGHIpfd2SUX5q&#10;B+LofVtnVIjSNVI7dY7hppdpkiykUR3HhlYNtGmp/qmOBmHxW80mH196wrvL9t3VJtObfYb4+DC+&#10;vYIINIbbM1zxIzqUkelgj6y96BHikICwnKcgrm6SzeLlgJC+ZHOQZSH/Dyj/AAAA//8DAFBLAQIt&#10;ABQABgAIAAAAIQC2gziS/gAAAOEBAAATAAAAAAAAAAAAAAAAAAAAAABbQ29udGVudF9UeXBlc10u&#10;eG1sUEsBAi0AFAAGAAgAAAAhADj9If/WAAAAlAEAAAsAAAAAAAAAAAAAAAAALwEAAF9yZWxzLy5y&#10;ZWxzUEsBAi0AFAAGAAgAAAAhALQpb4YoAgAASgQAAA4AAAAAAAAAAAAAAAAALgIAAGRycy9lMm9E&#10;b2MueG1sUEsBAi0AFAAGAAgAAAAhAEzm7ODdAAAACAEAAA8AAAAAAAAAAAAAAAAAggQAAGRycy9k&#10;b3ducmV2LnhtbFBLBQYAAAAABAAEAPMAAACMBQAAAAA=&#10;">
                <v:textbox style="mso-fit-shape-to-text:t">
                  <w:txbxContent>
                    <w:p w:rsidR="008E2C18" w:rsidRPr="00CE77C3" w:rsidRDefault="00CE77C3" w:rsidP="00CE77C3">
                      <w:pPr>
                        <w:pStyle w:val="Paragraphedeliste"/>
                        <w:spacing w:after="0"/>
                        <w:rPr>
                          <w:rFonts w:ascii="Avenir Next LT Pro" w:eastAsiaTheme="majorEastAsia" w:hAnsi="Avenir Next LT Pro" w:cstheme="majorBidi"/>
                          <w:color w:val="1F6F77"/>
                          <w:sz w:val="24"/>
                        </w:rPr>
                      </w:pPr>
                      <w:sdt>
                        <w:sdtPr>
                          <w:rPr>
                            <w:rFonts w:ascii="Avenir Next LT Pro" w:eastAsiaTheme="majorEastAsia" w:hAnsi="Avenir Next LT Pro" w:cstheme="majorBidi"/>
                            <w:color w:val="1F6F77"/>
                            <w:sz w:val="24"/>
                          </w:rPr>
                          <w:id w:val="-327131960"/>
                          <w14:checkbox>
                            <w14:checked w14:val="0"/>
                            <w14:checkedState w14:val="2612" w14:font="MS Gothic"/>
                            <w14:uncheckedState w14:val="2610" w14:font="MS Gothic"/>
                          </w14:checkbox>
                        </w:sdtPr>
                        <w:sdtContent>
                          <w:r>
                            <w:rPr>
                              <w:rFonts w:ascii="MS Gothic" w:eastAsia="MS Gothic" w:hAnsi="MS Gothic" w:cstheme="majorBidi" w:hint="eastAsia"/>
                              <w:color w:val="1F6F77"/>
                              <w:sz w:val="24"/>
                            </w:rPr>
                            <w:t>☐</w:t>
                          </w:r>
                        </w:sdtContent>
                      </w:sdt>
                      <w:r>
                        <w:rPr>
                          <w:rFonts w:ascii="Avenir Next LT Pro" w:eastAsiaTheme="majorEastAsia" w:hAnsi="Avenir Next LT Pro" w:cstheme="majorBidi"/>
                          <w:color w:val="1F6F77"/>
                          <w:sz w:val="24"/>
                        </w:rPr>
                        <w:t xml:space="preserve"> </w:t>
                      </w:r>
                      <w:r w:rsidR="008E2C18" w:rsidRPr="00CE77C3">
                        <w:rPr>
                          <w:rFonts w:ascii="Avenir Next LT Pro" w:eastAsiaTheme="majorEastAsia" w:hAnsi="Avenir Next LT Pro" w:cstheme="majorBidi"/>
                          <w:color w:val="1F6F77"/>
                          <w:sz w:val="24"/>
                        </w:rPr>
                        <w:t>Subvention de fonctionnement</w:t>
                      </w:r>
                      <w:r w:rsidRPr="00CE77C3">
                        <w:rPr>
                          <w:rFonts w:ascii="Avenir Next LT Pro" w:eastAsiaTheme="majorEastAsia" w:hAnsi="Avenir Next LT Pro" w:cstheme="majorBidi"/>
                          <w:color w:val="1F6F77"/>
                          <w:sz w:val="24"/>
                        </w:rPr>
                        <w:t xml:space="preserve"> </w:t>
                      </w:r>
                      <w:r>
                        <w:rPr>
                          <w:rFonts w:ascii="Avenir Next LT Pro" w:eastAsiaTheme="majorEastAsia" w:hAnsi="Avenir Next LT Pro" w:cstheme="majorBidi"/>
                          <w:color w:val="1F6F77"/>
                          <w:sz w:val="24"/>
                        </w:rPr>
                        <w:t xml:space="preserve">                    </w:t>
                      </w:r>
                      <w:sdt>
                        <w:sdtPr>
                          <w:rPr>
                            <w:rFonts w:ascii="Avenir Next LT Pro" w:eastAsiaTheme="majorEastAsia" w:hAnsi="Avenir Next LT Pro" w:cstheme="majorBidi"/>
                            <w:color w:val="1F6F77"/>
                            <w:sz w:val="24"/>
                          </w:rPr>
                          <w:id w:val="-865904052"/>
                          <w14:checkbox>
                            <w14:checked w14:val="0"/>
                            <w14:checkedState w14:val="2612" w14:font="MS Gothic"/>
                            <w14:uncheckedState w14:val="2610" w14:font="MS Gothic"/>
                          </w14:checkbox>
                        </w:sdtPr>
                        <w:sdtContent>
                          <w:r>
                            <w:rPr>
                              <w:rFonts w:ascii="MS Gothic" w:eastAsia="MS Gothic" w:hAnsi="MS Gothic" w:cstheme="majorBidi" w:hint="eastAsia"/>
                              <w:color w:val="1F6F77"/>
                              <w:sz w:val="24"/>
                            </w:rPr>
                            <w:t>☐</w:t>
                          </w:r>
                        </w:sdtContent>
                      </w:sdt>
                      <w:r w:rsidRPr="00CE77C3">
                        <w:rPr>
                          <w:rFonts w:ascii="Avenir Next LT Pro" w:eastAsiaTheme="majorEastAsia" w:hAnsi="Avenir Next LT Pro" w:cstheme="majorBidi"/>
                          <w:color w:val="1F6F77"/>
                          <w:sz w:val="24"/>
                        </w:rPr>
                        <w:t xml:space="preserve"> </w:t>
                      </w:r>
                      <w:r w:rsidR="008E2C18" w:rsidRPr="00CE77C3">
                        <w:rPr>
                          <w:rFonts w:ascii="Avenir Next LT Pro" w:eastAsiaTheme="majorEastAsia" w:hAnsi="Avenir Next LT Pro" w:cstheme="majorBidi"/>
                          <w:color w:val="1F6F77"/>
                          <w:sz w:val="24"/>
                        </w:rPr>
                        <w:t>Subvention sur projet</w:t>
                      </w:r>
                    </w:p>
                  </w:txbxContent>
                </v:textbox>
                <w10:wrap type="square" anchorx="margin"/>
              </v:shape>
            </w:pict>
          </mc:Fallback>
        </mc:AlternateContent>
      </w:r>
      <w:r w:rsidR="009D445A" w:rsidRPr="00DF53B7">
        <w:rPr>
          <w:rFonts w:ascii="Avenir Next LT Pro" w:hAnsi="Avenir Next LT Pro"/>
          <w:b/>
          <w:color w:val="1F6F77"/>
          <w:sz w:val="44"/>
        </w:rPr>
        <w:t>DEMANDE DE SUBVENTION</w:t>
      </w:r>
    </w:p>
    <w:p w:rsidR="008E2C18" w:rsidRDefault="008E2C18" w:rsidP="00CE77C3">
      <w:pPr>
        <w:spacing w:after="0"/>
      </w:pPr>
    </w:p>
    <w:tbl>
      <w:tblPr>
        <w:tblStyle w:val="Grilledutableau"/>
        <w:tblW w:w="0" w:type="auto"/>
        <w:tblLook w:val="04A0" w:firstRow="1" w:lastRow="0" w:firstColumn="1" w:lastColumn="0" w:noHBand="0" w:noVBand="1"/>
      </w:tblPr>
      <w:tblGrid>
        <w:gridCol w:w="4390"/>
        <w:gridCol w:w="6150"/>
      </w:tblGrid>
      <w:tr w:rsidR="00CE77C3" w:rsidTr="00CE77C3">
        <w:trPr>
          <w:trHeight w:val="603"/>
        </w:trPr>
        <w:tc>
          <w:tcPr>
            <w:tcW w:w="4390" w:type="dxa"/>
            <w:vAlign w:val="center"/>
          </w:tcPr>
          <w:p w:rsidR="00CE77C3" w:rsidRDefault="00CE77C3" w:rsidP="008E2C18">
            <w:r w:rsidRPr="00E667F6">
              <w:rPr>
                <w:rFonts w:ascii="Avenir Next LT Pro" w:eastAsiaTheme="majorEastAsia" w:hAnsi="Avenir Next LT Pro" w:cstheme="majorBidi"/>
                <w:color w:val="1F6F77"/>
                <w:sz w:val="24"/>
                <w:szCs w:val="28"/>
              </w:rPr>
              <w:t>Nom de l’association </w:t>
            </w:r>
          </w:p>
        </w:tc>
        <w:tc>
          <w:tcPr>
            <w:tcW w:w="6150" w:type="dxa"/>
            <w:vAlign w:val="center"/>
          </w:tcPr>
          <w:p w:rsidR="00CE77C3" w:rsidRDefault="00CE77C3" w:rsidP="008E2C18"/>
        </w:tc>
      </w:tr>
      <w:tr w:rsidR="00CE77C3" w:rsidTr="00CE77C3">
        <w:trPr>
          <w:trHeight w:val="580"/>
        </w:trPr>
        <w:tc>
          <w:tcPr>
            <w:tcW w:w="4390" w:type="dxa"/>
            <w:vAlign w:val="center"/>
          </w:tcPr>
          <w:p w:rsidR="00CE77C3" w:rsidRDefault="00CE77C3" w:rsidP="008E2C18">
            <w:r w:rsidRPr="00E667F6">
              <w:rPr>
                <w:rFonts w:ascii="Avenir Next LT Pro" w:eastAsiaTheme="majorEastAsia" w:hAnsi="Avenir Next LT Pro" w:cstheme="majorBidi"/>
                <w:color w:val="1F6F77"/>
                <w:sz w:val="24"/>
                <w:szCs w:val="28"/>
              </w:rPr>
              <w:t>Montant de la subvention demandée </w:t>
            </w:r>
          </w:p>
        </w:tc>
        <w:tc>
          <w:tcPr>
            <w:tcW w:w="6150" w:type="dxa"/>
            <w:vAlign w:val="center"/>
          </w:tcPr>
          <w:p w:rsidR="00CE77C3" w:rsidRDefault="00CE77C3" w:rsidP="008E2C18"/>
        </w:tc>
      </w:tr>
    </w:tbl>
    <w:p w:rsidR="00CE77C3" w:rsidRDefault="00CE77C3" w:rsidP="008E2C18"/>
    <w:p w:rsidR="00DF53B7" w:rsidRPr="00DF53B7" w:rsidRDefault="00DF53B7" w:rsidP="00DF53B7">
      <w:pPr>
        <w:jc w:val="center"/>
        <w:rPr>
          <w:rFonts w:ascii="Avenir Next LT Pro" w:eastAsiaTheme="majorEastAsia" w:hAnsi="Avenir Next LT Pro" w:cstheme="majorBidi"/>
          <w:b/>
          <w:color w:val="1F6F77"/>
          <w:sz w:val="32"/>
          <w:szCs w:val="32"/>
        </w:rPr>
      </w:pPr>
      <w:r w:rsidRPr="00DF53B7">
        <w:rPr>
          <w:rFonts w:ascii="Avenir Next LT Pro" w:eastAsiaTheme="majorEastAsia" w:hAnsi="Avenir Next LT Pro" w:cstheme="majorBidi"/>
          <w:b/>
          <w:color w:val="1F6F77"/>
          <w:sz w:val="32"/>
          <w:szCs w:val="32"/>
        </w:rPr>
        <w:t>Pièces à fournir lors du dépôt de de mande de subvention pour l’année 2026</w:t>
      </w:r>
    </w:p>
    <w:p w:rsidR="00905E3A" w:rsidRPr="008D639E" w:rsidRDefault="00905E3A" w:rsidP="00905E3A">
      <w:pPr>
        <w:rPr>
          <w:rFonts w:ascii="Avenir Next LT Pro" w:hAnsi="Avenir Next LT Pro"/>
          <w:color w:val="1F6F77"/>
        </w:rPr>
      </w:pPr>
    </w:p>
    <w:p w:rsidR="009D445A" w:rsidRPr="00DF53B7" w:rsidRDefault="009D445A" w:rsidP="00A217B7">
      <w:pPr>
        <w:pStyle w:val="Titre2"/>
        <w:numPr>
          <w:ilvl w:val="0"/>
          <w:numId w:val="3"/>
        </w:numPr>
        <w:rPr>
          <w:rFonts w:ascii="Avenir Next LT Pro" w:hAnsi="Avenir Next LT Pro"/>
          <w:color w:val="1F6F77"/>
          <w:sz w:val="24"/>
        </w:rPr>
      </w:pPr>
      <w:r w:rsidRPr="00DF53B7">
        <w:rPr>
          <w:rFonts w:ascii="Avenir Next LT Pro" w:hAnsi="Avenir Next LT Pro"/>
          <w:color w:val="1F6F77"/>
          <w:sz w:val="24"/>
        </w:rPr>
        <w:t>Pièces à fournir pour toutes les demandes</w:t>
      </w:r>
    </w:p>
    <w:p w:rsidR="009D445A" w:rsidRPr="00661858" w:rsidRDefault="009D445A" w:rsidP="002275D2">
      <w:pPr>
        <w:pStyle w:val="Paragraphedeliste"/>
        <w:numPr>
          <w:ilvl w:val="0"/>
          <w:numId w:val="4"/>
        </w:numPr>
        <w:jc w:val="both"/>
        <w:rPr>
          <w:rFonts w:ascii="Avenir Next LT Pro" w:hAnsi="Avenir Next LT Pro"/>
        </w:rPr>
      </w:pPr>
      <w:r w:rsidRPr="00661858">
        <w:rPr>
          <w:rFonts w:ascii="Avenir Next LT Pro" w:hAnsi="Avenir Next LT Pro"/>
        </w:rPr>
        <w:t xml:space="preserve">Le dossier de subvention </w:t>
      </w:r>
      <w:r w:rsidRPr="00661858">
        <w:rPr>
          <w:rFonts w:ascii="Avenir Next LT Pro" w:hAnsi="Avenir Next LT Pro"/>
          <w:u w:val="single"/>
        </w:rPr>
        <w:t>intégralement rempli</w:t>
      </w:r>
      <w:r w:rsidRPr="00661858">
        <w:rPr>
          <w:rFonts w:ascii="Avenir Next LT Pro" w:hAnsi="Avenir Next LT Pro"/>
        </w:rPr>
        <w:t xml:space="preserve"> (</w:t>
      </w:r>
      <w:r w:rsidRPr="00661858">
        <w:rPr>
          <w:rFonts w:ascii="Avenir Next LT Pro" w:hAnsi="Avenir Next LT Pro"/>
          <w:b/>
        </w:rPr>
        <w:t>numéro de SIRET obligatoire</w:t>
      </w:r>
      <w:r w:rsidRPr="00661858">
        <w:rPr>
          <w:rFonts w:ascii="Avenir Next LT Pro" w:hAnsi="Avenir Next LT Pro"/>
        </w:rPr>
        <w:t>),</w:t>
      </w:r>
    </w:p>
    <w:p w:rsidR="009D445A" w:rsidRPr="007F6B37" w:rsidRDefault="009D445A" w:rsidP="002275D2">
      <w:pPr>
        <w:pStyle w:val="Paragraphedeliste"/>
        <w:numPr>
          <w:ilvl w:val="0"/>
          <w:numId w:val="4"/>
        </w:numPr>
        <w:jc w:val="both"/>
        <w:rPr>
          <w:rFonts w:ascii="Avenir Next LT Pro" w:hAnsi="Avenir Next LT Pro"/>
        </w:rPr>
      </w:pPr>
      <w:r w:rsidRPr="00661858">
        <w:rPr>
          <w:rFonts w:ascii="Avenir Next LT Pro" w:hAnsi="Avenir Next LT Pro"/>
        </w:rPr>
        <w:t>Le contrat d’engagement républicain signé</w:t>
      </w:r>
      <w:r w:rsidR="00A217B7" w:rsidRPr="00661858">
        <w:rPr>
          <w:rFonts w:ascii="Avenir Next LT Pro" w:hAnsi="Avenir Next LT Pro"/>
        </w:rPr>
        <w:t>, (</w:t>
      </w:r>
      <w:r w:rsidR="00A217B7" w:rsidRPr="007F6B37">
        <w:rPr>
          <w:rFonts w:ascii="Avenir Next LT Pro" w:hAnsi="Avenir Next LT Pro"/>
        </w:rPr>
        <w:t>imprimé disponible sur le site de Sa</w:t>
      </w:r>
      <w:bookmarkStart w:id="0" w:name="_GoBack"/>
      <w:bookmarkEnd w:id="0"/>
      <w:r w:rsidR="00A217B7" w:rsidRPr="007F6B37">
        <w:rPr>
          <w:rFonts w:ascii="Avenir Next LT Pro" w:hAnsi="Avenir Next LT Pro"/>
        </w:rPr>
        <w:t>intes Grandes Rives l’Agglo</w:t>
      </w:r>
      <w:r w:rsidR="00905E3A" w:rsidRPr="007F6B37">
        <w:rPr>
          <w:rFonts w:ascii="Avenir Next LT Pro" w:hAnsi="Avenir Next LT Pro"/>
        </w:rPr>
        <w:t>)</w:t>
      </w:r>
      <w:r w:rsidR="00A217B7" w:rsidRPr="007F6B37">
        <w:rPr>
          <w:rFonts w:ascii="Avenir Next LT Pro" w:hAnsi="Avenir Next LT Pro"/>
        </w:rPr>
        <w:t>.</w:t>
      </w:r>
    </w:p>
    <w:p w:rsidR="00A217B7" w:rsidRPr="002B7E72" w:rsidRDefault="00A217B7" w:rsidP="002275D2">
      <w:pPr>
        <w:pStyle w:val="Paragraphedeliste"/>
        <w:numPr>
          <w:ilvl w:val="0"/>
          <w:numId w:val="4"/>
        </w:numPr>
        <w:jc w:val="both"/>
        <w:rPr>
          <w:rFonts w:ascii="Avenir Next LT Pro" w:hAnsi="Avenir Next LT Pro"/>
        </w:rPr>
      </w:pPr>
      <w:r w:rsidRPr="002B7E72">
        <w:rPr>
          <w:rFonts w:ascii="Avenir Next LT Pro" w:hAnsi="Avenir Next LT Pro"/>
        </w:rPr>
        <w:t>Le compte de résultat</w:t>
      </w:r>
      <w:r w:rsidR="002B7E72" w:rsidRPr="002B7E72">
        <w:rPr>
          <w:rFonts w:ascii="Avenir Next LT Pro" w:hAnsi="Avenir Next LT Pro"/>
        </w:rPr>
        <w:t xml:space="preserve"> détaillé</w:t>
      </w:r>
      <w:r w:rsidRPr="002B7E72">
        <w:rPr>
          <w:rFonts w:ascii="Avenir Next LT Pro" w:hAnsi="Avenir Next LT Pro"/>
        </w:rPr>
        <w:t xml:space="preserve"> de la dernière assemblée générale, comprenant le rapport d’activité de l’année antérieure (N-1),</w:t>
      </w:r>
    </w:p>
    <w:p w:rsidR="00A217B7" w:rsidRPr="002B7E72" w:rsidRDefault="00A217B7" w:rsidP="002275D2">
      <w:pPr>
        <w:pStyle w:val="Paragraphedeliste"/>
        <w:numPr>
          <w:ilvl w:val="0"/>
          <w:numId w:val="4"/>
        </w:numPr>
        <w:jc w:val="both"/>
        <w:rPr>
          <w:rFonts w:ascii="Avenir Next LT Pro" w:hAnsi="Avenir Next LT Pro"/>
        </w:rPr>
      </w:pPr>
      <w:r w:rsidRPr="002B7E72">
        <w:rPr>
          <w:rFonts w:ascii="Avenir Next LT Pro" w:hAnsi="Avenir Next LT Pro"/>
        </w:rPr>
        <w:t>Le programme d’activités de l’année à venir,</w:t>
      </w:r>
    </w:p>
    <w:p w:rsidR="00A217B7" w:rsidRPr="002B7E72" w:rsidRDefault="00A217B7" w:rsidP="002275D2">
      <w:pPr>
        <w:pStyle w:val="Paragraphedeliste"/>
        <w:numPr>
          <w:ilvl w:val="0"/>
          <w:numId w:val="4"/>
        </w:numPr>
        <w:jc w:val="both"/>
        <w:rPr>
          <w:rFonts w:ascii="Avenir Next LT Pro" w:hAnsi="Avenir Next LT Pro"/>
        </w:rPr>
      </w:pPr>
      <w:r w:rsidRPr="002B7E72">
        <w:rPr>
          <w:rFonts w:ascii="Avenir Next LT Pro" w:hAnsi="Avenir Next LT Pro"/>
        </w:rPr>
        <w:t>Un RIB (original) libellé au nom de l’association,</w:t>
      </w:r>
    </w:p>
    <w:p w:rsidR="00A217B7" w:rsidRPr="002B7E72" w:rsidRDefault="00A217B7" w:rsidP="002275D2">
      <w:pPr>
        <w:pStyle w:val="Paragraphedeliste"/>
        <w:numPr>
          <w:ilvl w:val="0"/>
          <w:numId w:val="4"/>
        </w:numPr>
        <w:jc w:val="both"/>
        <w:rPr>
          <w:rFonts w:ascii="Avenir Next LT Pro" w:hAnsi="Avenir Next LT Pro"/>
        </w:rPr>
      </w:pPr>
      <w:r w:rsidRPr="002B7E72">
        <w:rPr>
          <w:rFonts w:ascii="Avenir Next LT Pro" w:hAnsi="Avenir Next LT Pro"/>
        </w:rPr>
        <w:t>Les statuts, si modification dans l’année, signés par le Président et un autre membre du bureau.</w:t>
      </w:r>
    </w:p>
    <w:p w:rsidR="00A217B7" w:rsidRPr="00DF53B7" w:rsidRDefault="00DF53B7" w:rsidP="00DF53B7">
      <w:pPr>
        <w:pStyle w:val="Paragraphedeliste"/>
        <w:numPr>
          <w:ilvl w:val="0"/>
          <w:numId w:val="4"/>
        </w:numPr>
        <w:jc w:val="both"/>
        <w:rPr>
          <w:rFonts w:ascii="Avenir Next LT Pro" w:hAnsi="Avenir Next LT Pro"/>
        </w:rPr>
      </w:pPr>
      <w:r w:rsidRPr="002B7E72">
        <w:rPr>
          <w:rFonts w:ascii="Avenir Next LT Pro" w:hAnsi="Avenir Next LT Pro"/>
          <w:noProof/>
        </w:rPr>
        <mc:AlternateContent>
          <mc:Choice Requires="wps">
            <w:drawing>
              <wp:anchor distT="45720" distB="45720" distL="114300" distR="114300" simplePos="0" relativeHeight="251656192" behindDoc="0" locked="0" layoutInCell="1" allowOverlap="1">
                <wp:simplePos x="0" y="0"/>
                <wp:positionH relativeFrom="margin">
                  <wp:posOffset>67310</wp:posOffset>
                </wp:positionH>
                <wp:positionV relativeFrom="paragraph">
                  <wp:posOffset>304588</wp:posOffset>
                </wp:positionV>
                <wp:extent cx="6629400" cy="753745"/>
                <wp:effectExtent l="0" t="0" r="19050" b="114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53745"/>
                        </a:xfrm>
                        <a:prstGeom prst="rect">
                          <a:avLst/>
                        </a:prstGeom>
                        <a:solidFill>
                          <a:schemeClr val="accent4">
                            <a:lumMod val="20000"/>
                            <a:lumOff val="80000"/>
                          </a:schemeClr>
                        </a:solidFill>
                        <a:ln w="9525">
                          <a:solidFill>
                            <a:srgbClr val="000000"/>
                          </a:solidFill>
                          <a:miter lim="800000"/>
                          <a:headEnd/>
                          <a:tailEnd/>
                        </a:ln>
                      </wps:spPr>
                      <wps:txbx>
                        <w:txbxContent>
                          <w:p w:rsidR="00ED6B42" w:rsidRPr="00661858" w:rsidRDefault="00ED6B42" w:rsidP="008D639E">
                            <w:pPr>
                              <w:spacing w:after="0"/>
                              <w:jc w:val="center"/>
                              <w:rPr>
                                <w:rFonts w:ascii="Avenir Next LT Pro" w:hAnsi="Avenir Next LT Pro"/>
                                <w:b/>
                              </w:rPr>
                            </w:pPr>
                            <w:r w:rsidRPr="00661858">
                              <w:rPr>
                                <w:rFonts w:ascii="Avenir Next LT Pro" w:hAnsi="Avenir Next LT Pro"/>
                                <w:b/>
                              </w:rPr>
                              <w:t xml:space="preserve">Si vous êtes dans le cadre d’une convention d’objectifs (subvention </w:t>
                            </w:r>
                            <m:oMath>
                              <m:r>
                                <m:rPr>
                                  <m:sty m:val="bi"/>
                                </m:rPr>
                                <w:rPr>
                                  <w:rFonts w:ascii="Cambria Math" w:hAnsi="Cambria Math"/>
                                </w:rPr>
                                <m:t>≥à 23 000€)</m:t>
                              </m:r>
                            </m:oMath>
                            <w:r w:rsidRPr="00661858">
                              <w:rPr>
                                <w:rFonts w:ascii="Avenir Next LT Pro" w:hAnsi="Avenir Next LT Pro"/>
                                <w:b/>
                              </w:rPr>
                              <w:t>, vous ferez clairement apparaître les actions et les budgets qui correspondent aux priorités définies lors de la contractualisation.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5.3pt;margin-top:24pt;width:522pt;height:59.35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96ITwIAAJAEAAAOAAAAZHJzL2Uyb0RvYy54bWysVEtv2zAMvg/YfxB0X5y4eTRGnKJLl2FA&#10;9wC6XXajZTkWptckJXb660fJSZZut2EXQySljx/5kV7d9UqSA3deGF3SyWhMCdfM1ELvSvrt6/bN&#10;LSU+gK5BGs1LeuSe3q1fv1p1tuC5aY2suSMIon3R2ZK2IdgiyzxruQI/MpZrDDbGKQhoul1WO+gQ&#10;XcksH4/nWWdcbZ1h3Hv0PgxBuk74TcNZ+Nw0ngciS4rcQvq69K3iN1uvoNg5sK1gJxrwDywUCI1J&#10;L1APEIDsnfgLSgnmjDdNGDGjMtM0gvFUA1YzGf9RzVMLlqdasDneXtrk/x8s+3T44oioS5pPFpRo&#10;UCjSd5SK1JwE3gdO8tikzvoC7z5ZvB36t6ZHsVPB3j4a9sMTbTYt6B2/d850LYcaSU7iy+zq6YDj&#10;I0jVfTQ15oJ9MAmob5yKHcSeEERHsY4XgZAHYeicz/PldIwhhrHF7GYxnaUUUJxfW+fDe24UiYeS&#10;OhyAhA6HRx8iGyjOV2Iyb6Sot0LKZMSh4xvpyAFwXIAxrsM0PZd7hXQHP44dUkiDg24cr8F9e3Zj&#10;ijS+ESklfJFEatKVdDnLZwn4Rcy7XXVJH+GGPBHwmqcSAXdGClXSlPREJjb9na4TsQBCDmd8LPVJ&#10;hdj4QYLQV31S/eYsbmXqI8rizLAiuNJ4aI17pqTD9Sip/7kHxymRHzRKu5xMp3GfkjGdLXI03HWk&#10;uo6AZghV0kDJcNyEtIOp6/YeR2ArkjpxVgYmJ8o49qmHpxWNe3Vtp1u/fyTrXwAAAP//AwBQSwME&#10;FAAGAAgAAAAhABTPfvfbAAAACgEAAA8AAABkcnMvZG93bnJldi54bWxMT8tOwzAQvCPxD9YicaM2&#10;KJgqxKlQBFdEUh7XbWKSCHsdxW4b+Hq2J7jt7IzmUWwW78TBznEMZOB6pUBYakM3Um/gdft0tQYR&#10;E1KHLpA18G0jbMrzswLzLhyptocm9YJNKOZoYEhpyqWM7WA9xlWYLDH3GWaPieHcy27GI5t7J2+U&#10;0tLjSJww4GSrwbZfzd4bqKhN2mVV0z/rt5ePR/x5r+utMZcXy8M9iGSX9CeGU32uDiV32oU9dVE4&#10;xkqz0kC25kknXt1m/NnxpfUdyLKQ/yeUvwAAAP//AwBQSwECLQAUAAYACAAAACEAtoM4kv4AAADh&#10;AQAAEwAAAAAAAAAAAAAAAAAAAAAAW0NvbnRlbnRfVHlwZXNdLnhtbFBLAQItABQABgAIAAAAIQA4&#10;/SH/1gAAAJQBAAALAAAAAAAAAAAAAAAAAC8BAABfcmVscy8ucmVsc1BLAQItABQABgAIAAAAIQAi&#10;W96ITwIAAJAEAAAOAAAAAAAAAAAAAAAAAC4CAABkcnMvZTJvRG9jLnhtbFBLAQItABQABgAIAAAA&#10;IQAUz3732wAAAAoBAAAPAAAAAAAAAAAAAAAAAKkEAABkcnMvZG93bnJldi54bWxQSwUGAAAAAAQA&#10;BADzAAAAsQUAAAAA&#10;" fillcolor="#fff2cc [663]">
                <v:textbox style="mso-fit-shape-to-text:t">
                  <w:txbxContent>
                    <w:p w:rsidR="00ED6B42" w:rsidRPr="00661858" w:rsidRDefault="00ED6B42" w:rsidP="008D639E">
                      <w:pPr>
                        <w:spacing w:after="0"/>
                        <w:jc w:val="center"/>
                        <w:rPr>
                          <w:rFonts w:ascii="Avenir Next LT Pro" w:hAnsi="Avenir Next LT Pro"/>
                          <w:b/>
                        </w:rPr>
                      </w:pPr>
                      <w:r w:rsidRPr="00661858">
                        <w:rPr>
                          <w:rFonts w:ascii="Avenir Next LT Pro" w:hAnsi="Avenir Next LT Pro"/>
                          <w:b/>
                        </w:rPr>
                        <w:t xml:space="preserve">Si vous êtes dans le cadre d’une convention d’objectifs (subvention </w:t>
                      </w:r>
                      <m:oMath>
                        <m:r>
                          <m:rPr>
                            <m:sty m:val="bi"/>
                          </m:rPr>
                          <w:rPr>
                            <w:rFonts w:ascii="Cambria Math" w:hAnsi="Cambria Math"/>
                          </w:rPr>
                          <m:t>≥à 23 000€)</m:t>
                        </m:r>
                      </m:oMath>
                      <w:r w:rsidRPr="00661858">
                        <w:rPr>
                          <w:rFonts w:ascii="Avenir Next LT Pro" w:hAnsi="Avenir Next LT Pro"/>
                          <w:b/>
                        </w:rPr>
                        <w:t>, vous ferez clairement apparaître les actions et les budgets qui correspondent aux priorités définies lors de la contractualisation.</w:t>
                      </w:r>
                    </w:p>
                  </w:txbxContent>
                </v:textbox>
                <w10:wrap type="square" anchorx="margin"/>
              </v:shape>
            </w:pict>
          </mc:Fallback>
        </mc:AlternateContent>
      </w:r>
      <w:r w:rsidR="00A217B7" w:rsidRPr="00DF53B7">
        <w:rPr>
          <w:rFonts w:ascii="Avenir Next LT Pro" w:hAnsi="Avenir Next LT Pro"/>
        </w:rPr>
        <w:t>La composition du bureau et du conseil d’administration, si modification,</w:t>
      </w:r>
    </w:p>
    <w:p w:rsidR="00A217B7" w:rsidRPr="00DF53B7" w:rsidRDefault="00D945AB" w:rsidP="00D945AB">
      <w:pPr>
        <w:pStyle w:val="Titre2"/>
        <w:numPr>
          <w:ilvl w:val="0"/>
          <w:numId w:val="3"/>
        </w:numPr>
        <w:rPr>
          <w:rFonts w:ascii="Avenir Next LT Pro" w:hAnsi="Avenir Next LT Pro"/>
          <w:color w:val="1F6F77"/>
          <w:sz w:val="24"/>
        </w:rPr>
      </w:pPr>
      <w:r w:rsidRPr="00DF53B7">
        <w:rPr>
          <w:rFonts w:ascii="Avenir Next LT Pro" w:hAnsi="Avenir Next LT Pro"/>
          <w:color w:val="1F6F77"/>
          <w:sz w:val="24"/>
        </w:rPr>
        <w:t>Pièces à ajouter pour votre première demande ou si vous n’avez pas obtenu de subvention l’année précédente</w:t>
      </w:r>
    </w:p>
    <w:p w:rsidR="009768A2" w:rsidRPr="002B7E72" w:rsidRDefault="009768A2" w:rsidP="002275D2">
      <w:pPr>
        <w:pStyle w:val="Paragraphedeliste"/>
        <w:numPr>
          <w:ilvl w:val="0"/>
          <w:numId w:val="5"/>
        </w:numPr>
        <w:jc w:val="both"/>
        <w:rPr>
          <w:rFonts w:ascii="Avenir Next LT Pro" w:hAnsi="Avenir Next LT Pro"/>
        </w:rPr>
      </w:pPr>
      <w:r w:rsidRPr="002B7E72">
        <w:rPr>
          <w:rFonts w:ascii="Avenir Next LT Pro" w:hAnsi="Avenir Next LT Pro"/>
        </w:rPr>
        <w:t>Le récépissé de la déclaration de création</w:t>
      </w:r>
      <w:r w:rsidR="002B7E72">
        <w:rPr>
          <w:rFonts w:ascii="Avenir Next LT Pro" w:hAnsi="Avenir Next LT Pro"/>
        </w:rPr>
        <w:t xml:space="preserve"> ou de modification</w:t>
      </w:r>
      <w:r w:rsidRPr="002B7E72">
        <w:rPr>
          <w:rFonts w:ascii="Avenir Next LT Pro" w:hAnsi="Avenir Next LT Pro"/>
        </w:rPr>
        <w:t xml:space="preserve"> de l’association en Préfecture ou l’extrait du Journal Officiel,</w:t>
      </w:r>
    </w:p>
    <w:p w:rsidR="009768A2" w:rsidRDefault="009768A2" w:rsidP="002275D2">
      <w:pPr>
        <w:pStyle w:val="Paragraphedeliste"/>
        <w:numPr>
          <w:ilvl w:val="0"/>
          <w:numId w:val="5"/>
        </w:numPr>
        <w:jc w:val="both"/>
        <w:rPr>
          <w:rFonts w:ascii="Avenir Next LT Pro" w:hAnsi="Avenir Next LT Pro"/>
        </w:rPr>
      </w:pPr>
      <w:r w:rsidRPr="002B7E72">
        <w:rPr>
          <w:rFonts w:ascii="Avenir Next LT Pro" w:hAnsi="Avenir Next LT Pro"/>
        </w:rPr>
        <w:t>Le dernier récépissé de déclaration de modification de l’association en Préfecture ou extrait du Journal Officiel,</w:t>
      </w:r>
    </w:p>
    <w:p w:rsidR="00DF53B7" w:rsidRPr="002B7E72" w:rsidRDefault="00DF53B7" w:rsidP="00DF53B7">
      <w:pPr>
        <w:pStyle w:val="Paragraphedeliste"/>
        <w:jc w:val="both"/>
        <w:rPr>
          <w:rFonts w:ascii="Avenir Next LT Pro" w:hAnsi="Avenir Next LT Pro"/>
        </w:rPr>
      </w:pPr>
    </w:p>
    <w:p w:rsidR="009768A2" w:rsidRDefault="009768A2" w:rsidP="00DF53B7">
      <w:pPr>
        <w:pStyle w:val="Paragraphedeliste"/>
        <w:jc w:val="both"/>
        <w:rPr>
          <w:rFonts w:ascii="Avenir Next LT Pro" w:hAnsi="Avenir Next LT Pro"/>
        </w:rPr>
      </w:pPr>
      <w:r w:rsidRPr="002B7E72">
        <w:rPr>
          <w:rFonts w:ascii="Avenir Next LT Pro" w:hAnsi="Avenir Next LT Pro"/>
        </w:rPr>
        <w:t>Si l’association n’a pas de numéro de SIRET, vous pouvez le demander à la direction régionale de l’INS</w:t>
      </w:r>
      <w:r w:rsidR="00DF53B7">
        <w:rPr>
          <w:rFonts w:ascii="Avenir Next LT Pro" w:hAnsi="Avenir Next LT Pro"/>
        </w:rPr>
        <w:t>E</w:t>
      </w:r>
      <w:r w:rsidRPr="002B7E72">
        <w:rPr>
          <w:rFonts w:ascii="Avenir Next LT Pro" w:hAnsi="Avenir Next LT Pro"/>
        </w:rPr>
        <w:t xml:space="preserve">E, 33 rue de </w:t>
      </w:r>
      <w:proofErr w:type="spellStart"/>
      <w:r w:rsidRPr="002B7E72">
        <w:rPr>
          <w:rFonts w:ascii="Avenir Next LT Pro" w:hAnsi="Avenir Next LT Pro"/>
        </w:rPr>
        <w:t>Saget</w:t>
      </w:r>
      <w:proofErr w:type="spellEnd"/>
      <w:r w:rsidRPr="002B7E72">
        <w:rPr>
          <w:rFonts w:ascii="Avenir Next LT Pro" w:hAnsi="Avenir Next LT Pro"/>
        </w:rPr>
        <w:t>, 33000 Bordeaux-Tél : 05 57 95 05 00</w:t>
      </w:r>
    </w:p>
    <w:p w:rsidR="00DF53B7" w:rsidRPr="002B7E72" w:rsidRDefault="00DF53B7" w:rsidP="00DF53B7">
      <w:pPr>
        <w:pStyle w:val="Paragraphedeliste"/>
        <w:jc w:val="both"/>
        <w:rPr>
          <w:rFonts w:ascii="Avenir Next LT Pro" w:hAnsi="Avenir Next LT Pro"/>
        </w:rPr>
      </w:pPr>
    </w:p>
    <w:p w:rsidR="002275D2" w:rsidRPr="002B7E72" w:rsidRDefault="002275D2" w:rsidP="002275D2">
      <w:pPr>
        <w:ind w:left="360"/>
        <w:jc w:val="both"/>
        <w:rPr>
          <w:rFonts w:ascii="Avenir Next LT Pro" w:hAnsi="Avenir Next LT Pro"/>
          <w:b/>
        </w:rPr>
      </w:pPr>
      <w:r w:rsidRPr="002B7E72">
        <w:rPr>
          <w:rFonts w:ascii="Avenir Next LT Pro" w:hAnsi="Avenir Next LT Pro"/>
          <w:b/>
          <w:u w:val="single"/>
        </w:rPr>
        <w:t>NB</w:t>
      </w:r>
      <w:r w:rsidRPr="002B7E72">
        <w:rPr>
          <w:rFonts w:ascii="Avenir Next LT Pro" w:hAnsi="Avenir Next LT Pro"/>
          <w:b/>
        </w:rPr>
        <w:t> :</w:t>
      </w:r>
      <w:r w:rsidRPr="002B7E72">
        <w:rPr>
          <w:rFonts w:ascii="Avenir Next LT Pro" w:hAnsi="Avenir Next LT Pro"/>
          <w:b/>
          <w:u w:val="single"/>
        </w:rPr>
        <w:t xml:space="preserve"> </w:t>
      </w:r>
      <w:r w:rsidRPr="002B7E72">
        <w:rPr>
          <w:rFonts w:ascii="Avenir Next LT Pro" w:hAnsi="Avenir Next LT Pro"/>
          <w:b/>
        </w:rPr>
        <w:t>Des pièces complémentaires pourront être demandées en annexe en fonction de la nature de votre association.</w:t>
      </w:r>
    </w:p>
    <w:p w:rsidR="002275D2" w:rsidRDefault="002275D2" w:rsidP="001D4E6B">
      <w:pPr>
        <w:pStyle w:val="Titre1"/>
        <w:jc w:val="center"/>
        <w:rPr>
          <w:rFonts w:ascii="Avenir Next LT Pro" w:hAnsi="Avenir Next LT Pro"/>
          <w:b/>
          <w:color w:val="1F6F77"/>
        </w:rPr>
      </w:pPr>
      <w:r w:rsidRPr="008D639E">
        <w:rPr>
          <w:rFonts w:ascii="Avenir Next LT Pro" w:hAnsi="Avenir Next LT Pro"/>
          <w:b/>
          <w:color w:val="1F6F77"/>
        </w:rPr>
        <w:lastRenderedPageBreak/>
        <w:t>Fiche d’indentification de l’association</w:t>
      </w:r>
    </w:p>
    <w:tbl>
      <w:tblPr>
        <w:tblStyle w:val="Grilledutableau"/>
        <w:tblW w:w="0" w:type="auto"/>
        <w:tblLook w:val="04A0" w:firstRow="1" w:lastRow="0" w:firstColumn="1" w:lastColumn="0" w:noHBand="0" w:noVBand="1"/>
      </w:tblPr>
      <w:tblGrid>
        <w:gridCol w:w="3823"/>
        <w:gridCol w:w="6637"/>
      </w:tblGrid>
      <w:tr w:rsidR="00E667F6" w:rsidTr="000D5EA5">
        <w:tc>
          <w:tcPr>
            <w:tcW w:w="3823" w:type="dxa"/>
            <w:vAlign w:val="center"/>
          </w:tcPr>
          <w:p w:rsidR="00E667F6" w:rsidRDefault="00E667F6" w:rsidP="000D5EA5">
            <w:pPr>
              <w:rPr>
                <w:rFonts w:ascii="Avenir Next LT Pro" w:hAnsi="Avenir Next LT Pro"/>
              </w:rPr>
            </w:pPr>
            <w:r w:rsidRPr="002B7E72">
              <w:rPr>
                <w:rFonts w:ascii="Avenir Next LT Pro" w:hAnsi="Avenir Next LT Pro"/>
              </w:rPr>
              <w:t>NOM de l’association </w:t>
            </w:r>
          </w:p>
        </w:tc>
        <w:tc>
          <w:tcPr>
            <w:tcW w:w="6637" w:type="dxa"/>
          </w:tcPr>
          <w:p w:rsidR="00E667F6" w:rsidRDefault="00E667F6" w:rsidP="000D5EA5">
            <w:pPr>
              <w:rPr>
                <w:rFonts w:ascii="Avenir Next LT Pro" w:hAnsi="Avenir Next LT Pro"/>
              </w:rPr>
            </w:pPr>
          </w:p>
          <w:p w:rsidR="00E667F6" w:rsidRDefault="00E667F6" w:rsidP="000D5EA5">
            <w:pPr>
              <w:rPr>
                <w:rFonts w:ascii="Avenir Next LT Pro" w:hAnsi="Avenir Next LT Pro"/>
              </w:rPr>
            </w:pPr>
          </w:p>
        </w:tc>
      </w:tr>
      <w:tr w:rsidR="00E667F6" w:rsidTr="000D5EA5">
        <w:tc>
          <w:tcPr>
            <w:tcW w:w="3823" w:type="dxa"/>
            <w:vAlign w:val="center"/>
          </w:tcPr>
          <w:p w:rsidR="00E667F6" w:rsidRPr="002B7E72" w:rsidRDefault="00E667F6" w:rsidP="000D5EA5">
            <w:pPr>
              <w:rPr>
                <w:rFonts w:ascii="Avenir Next LT Pro" w:hAnsi="Avenir Next LT Pro"/>
              </w:rPr>
            </w:pPr>
            <w:r>
              <w:rPr>
                <w:rFonts w:ascii="Avenir Next LT Pro" w:hAnsi="Avenir Next LT Pro"/>
              </w:rPr>
              <w:t>Objet associatif</w:t>
            </w:r>
          </w:p>
        </w:tc>
        <w:tc>
          <w:tcPr>
            <w:tcW w:w="6637" w:type="dxa"/>
          </w:tcPr>
          <w:p w:rsidR="00E667F6" w:rsidRDefault="00E667F6" w:rsidP="000D5EA5">
            <w:pPr>
              <w:rPr>
                <w:rFonts w:ascii="Avenir Next LT Pro" w:hAnsi="Avenir Next LT Pro"/>
              </w:rPr>
            </w:pPr>
          </w:p>
          <w:p w:rsidR="00E667F6" w:rsidRDefault="00E667F6" w:rsidP="000D5EA5">
            <w:pPr>
              <w:rPr>
                <w:rFonts w:ascii="Avenir Next LT Pro" w:hAnsi="Avenir Next LT Pro"/>
              </w:rPr>
            </w:pPr>
          </w:p>
        </w:tc>
      </w:tr>
      <w:tr w:rsidR="00E667F6" w:rsidTr="000D5EA5">
        <w:tc>
          <w:tcPr>
            <w:tcW w:w="3823" w:type="dxa"/>
            <w:vAlign w:val="center"/>
          </w:tcPr>
          <w:p w:rsidR="00E667F6" w:rsidRDefault="00E667F6" w:rsidP="000D5EA5">
            <w:pPr>
              <w:rPr>
                <w:rFonts w:ascii="Avenir Next LT Pro" w:hAnsi="Avenir Next LT Pro"/>
              </w:rPr>
            </w:pPr>
            <w:r>
              <w:rPr>
                <w:rFonts w:ascii="Avenir Next LT Pro" w:hAnsi="Avenir Next LT Pro"/>
              </w:rPr>
              <w:t>Adresse du siège social</w:t>
            </w:r>
          </w:p>
        </w:tc>
        <w:tc>
          <w:tcPr>
            <w:tcW w:w="6637" w:type="dxa"/>
          </w:tcPr>
          <w:p w:rsidR="00E667F6" w:rsidRDefault="00E667F6" w:rsidP="000D5EA5">
            <w:pPr>
              <w:rPr>
                <w:rFonts w:ascii="Avenir Next LT Pro" w:hAnsi="Avenir Next LT Pro"/>
              </w:rPr>
            </w:pPr>
          </w:p>
          <w:p w:rsidR="00E667F6" w:rsidRDefault="00E667F6" w:rsidP="000D5EA5">
            <w:pPr>
              <w:rPr>
                <w:rFonts w:ascii="Avenir Next LT Pro" w:hAnsi="Avenir Next LT Pro"/>
              </w:rPr>
            </w:pPr>
          </w:p>
          <w:p w:rsidR="00E667F6" w:rsidRDefault="00E667F6" w:rsidP="000D5EA5">
            <w:pPr>
              <w:rPr>
                <w:rFonts w:ascii="Avenir Next LT Pro" w:hAnsi="Avenir Next LT Pro"/>
              </w:rPr>
            </w:pPr>
            <w:r>
              <w:rPr>
                <w:rFonts w:ascii="Avenir Next LT Pro" w:hAnsi="Avenir Next LT Pro"/>
              </w:rPr>
              <w:t xml:space="preserve">CP :                              Ville :                   </w:t>
            </w:r>
          </w:p>
        </w:tc>
      </w:tr>
      <w:tr w:rsidR="00E667F6" w:rsidTr="000D5EA5">
        <w:tc>
          <w:tcPr>
            <w:tcW w:w="3823" w:type="dxa"/>
            <w:vAlign w:val="center"/>
          </w:tcPr>
          <w:p w:rsidR="00E667F6" w:rsidRDefault="00E667F6" w:rsidP="000D5EA5">
            <w:pPr>
              <w:rPr>
                <w:rFonts w:ascii="Avenir Next LT Pro" w:hAnsi="Avenir Next LT Pro"/>
              </w:rPr>
            </w:pPr>
            <w:r>
              <w:rPr>
                <w:rFonts w:ascii="Avenir Next LT Pro" w:hAnsi="Avenir Next LT Pro"/>
              </w:rPr>
              <w:t xml:space="preserve">Adresse de correspondance </w:t>
            </w:r>
          </w:p>
          <w:p w:rsidR="00E667F6" w:rsidRPr="00AB3E30" w:rsidRDefault="00E667F6" w:rsidP="000D5EA5">
            <w:pPr>
              <w:rPr>
                <w:rFonts w:ascii="Avenir Next LT Pro" w:hAnsi="Avenir Next LT Pro"/>
                <w:i/>
                <w:sz w:val="18"/>
                <w:szCs w:val="18"/>
              </w:rPr>
            </w:pPr>
            <w:r w:rsidRPr="00AB3E30">
              <w:rPr>
                <w:rFonts w:ascii="Avenir Next LT Pro" w:hAnsi="Avenir Next LT Pro"/>
                <w:i/>
                <w:sz w:val="18"/>
                <w:szCs w:val="18"/>
              </w:rPr>
              <w:t>(</w:t>
            </w:r>
            <w:proofErr w:type="gramStart"/>
            <w:r w:rsidRPr="00AB3E30">
              <w:rPr>
                <w:rFonts w:ascii="Avenir Next LT Pro" w:hAnsi="Avenir Next LT Pro"/>
                <w:i/>
                <w:sz w:val="18"/>
                <w:szCs w:val="18"/>
              </w:rPr>
              <w:t>si</w:t>
            </w:r>
            <w:proofErr w:type="gramEnd"/>
            <w:r w:rsidRPr="00AB3E30">
              <w:rPr>
                <w:rFonts w:ascii="Avenir Next LT Pro" w:hAnsi="Avenir Next LT Pro"/>
                <w:i/>
                <w:sz w:val="18"/>
                <w:szCs w:val="18"/>
              </w:rPr>
              <w:t xml:space="preserve"> différente)</w:t>
            </w:r>
          </w:p>
        </w:tc>
        <w:tc>
          <w:tcPr>
            <w:tcW w:w="6637" w:type="dxa"/>
          </w:tcPr>
          <w:p w:rsidR="00E667F6" w:rsidRDefault="00E667F6" w:rsidP="000D5EA5">
            <w:pPr>
              <w:rPr>
                <w:rFonts w:ascii="Avenir Next LT Pro" w:hAnsi="Avenir Next LT Pro"/>
              </w:rPr>
            </w:pPr>
          </w:p>
          <w:p w:rsidR="00E667F6" w:rsidRDefault="00E667F6" w:rsidP="000D5EA5">
            <w:pPr>
              <w:rPr>
                <w:rFonts w:ascii="Avenir Next LT Pro" w:hAnsi="Avenir Next LT Pro"/>
              </w:rPr>
            </w:pPr>
          </w:p>
          <w:p w:rsidR="00E667F6" w:rsidRDefault="00E667F6" w:rsidP="000D5EA5">
            <w:pPr>
              <w:rPr>
                <w:rFonts w:ascii="Avenir Next LT Pro" w:hAnsi="Avenir Next LT Pro"/>
              </w:rPr>
            </w:pPr>
            <w:r>
              <w:rPr>
                <w:rFonts w:ascii="Avenir Next LT Pro" w:hAnsi="Avenir Next LT Pro"/>
              </w:rPr>
              <w:t xml:space="preserve">CP :                              Ville :                   </w:t>
            </w:r>
          </w:p>
        </w:tc>
      </w:tr>
      <w:tr w:rsidR="00E667F6" w:rsidTr="000D5EA5">
        <w:tc>
          <w:tcPr>
            <w:tcW w:w="3823" w:type="dxa"/>
            <w:vAlign w:val="center"/>
          </w:tcPr>
          <w:p w:rsidR="00E667F6" w:rsidRDefault="00E667F6" w:rsidP="000D5EA5">
            <w:pPr>
              <w:rPr>
                <w:rFonts w:ascii="Avenir Next LT Pro" w:hAnsi="Avenir Next LT Pro"/>
              </w:rPr>
            </w:pPr>
            <w:r w:rsidRPr="002B7E72">
              <w:rPr>
                <w:rFonts w:ascii="Avenir Next LT Pro" w:hAnsi="Avenir Next LT Pro"/>
              </w:rPr>
              <w:t>Nom/Prénom du/de la Président(e) </w:t>
            </w:r>
          </w:p>
        </w:tc>
        <w:tc>
          <w:tcPr>
            <w:tcW w:w="6637" w:type="dxa"/>
          </w:tcPr>
          <w:p w:rsidR="00E667F6" w:rsidRDefault="00E667F6" w:rsidP="000D5EA5">
            <w:pPr>
              <w:rPr>
                <w:rFonts w:ascii="Avenir Next LT Pro" w:hAnsi="Avenir Next LT Pro"/>
              </w:rPr>
            </w:pPr>
          </w:p>
        </w:tc>
      </w:tr>
      <w:tr w:rsidR="00E667F6" w:rsidTr="000D5EA5">
        <w:tc>
          <w:tcPr>
            <w:tcW w:w="3823" w:type="dxa"/>
            <w:vAlign w:val="center"/>
          </w:tcPr>
          <w:p w:rsidR="00E667F6" w:rsidRPr="002B7E72" w:rsidRDefault="00E667F6" w:rsidP="000D5EA5">
            <w:pPr>
              <w:rPr>
                <w:rFonts w:ascii="Avenir Next LT Pro" w:hAnsi="Avenir Next LT Pro"/>
              </w:rPr>
            </w:pPr>
            <w:r>
              <w:rPr>
                <w:rFonts w:ascii="Avenir Next LT Pro" w:hAnsi="Avenir Next LT Pro"/>
              </w:rPr>
              <w:t>Téléphone</w:t>
            </w:r>
          </w:p>
        </w:tc>
        <w:tc>
          <w:tcPr>
            <w:tcW w:w="6637" w:type="dxa"/>
          </w:tcPr>
          <w:p w:rsidR="00E667F6" w:rsidRDefault="00E667F6" w:rsidP="000D5EA5">
            <w:pPr>
              <w:rPr>
                <w:rFonts w:ascii="Avenir Next LT Pro" w:hAnsi="Avenir Next LT Pro"/>
              </w:rPr>
            </w:pPr>
          </w:p>
        </w:tc>
      </w:tr>
      <w:tr w:rsidR="00E667F6" w:rsidTr="000D5EA5">
        <w:tc>
          <w:tcPr>
            <w:tcW w:w="3823" w:type="dxa"/>
            <w:vAlign w:val="center"/>
          </w:tcPr>
          <w:p w:rsidR="00E667F6" w:rsidRDefault="00E667F6" w:rsidP="000D5EA5">
            <w:pPr>
              <w:rPr>
                <w:rFonts w:ascii="Avenir Next LT Pro" w:hAnsi="Avenir Next LT Pro"/>
              </w:rPr>
            </w:pPr>
            <w:r>
              <w:rPr>
                <w:rFonts w:ascii="Avenir Next LT Pro" w:hAnsi="Avenir Next LT Pro"/>
              </w:rPr>
              <w:t>Adresse mail</w:t>
            </w:r>
          </w:p>
        </w:tc>
        <w:tc>
          <w:tcPr>
            <w:tcW w:w="6637" w:type="dxa"/>
          </w:tcPr>
          <w:p w:rsidR="00E667F6" w:rsidRDefault="00E667F6" w:rsidP="000D5EA5">
            <w:pPr>
              <w:rPr>
                <w:rFonts w:ascii="Avenir Next LT Pro" w:hAnsi="Avenir Next LT Pro"/>
              </w:rPr>
            </w:pPr>
          </w:p>
        </w:tc>
      </w:tr>
      <w:tr w:rsidR="00E667F6" w:rsidTr="000D5EA5">
        <w:tc>
          <w:tcPr>
            <w:tcW w:w="3823" w:type="dxa"/>
            <w:vAlign w:val="center"/>
          </w:tcPr>
          <w:p w:rsidR="00E667F6" w:rsidRDefault="00E667F6" w:rsidP="000D5EA5">
            <w:pPr>
              <w:rPr>
                <w:rFonts w:ascii="Avenir Next LT Pro" w:hAnsi="Avenir Next LT Pro"/>
              </w:rPr>
            </w:pPr>
            <w:r>
              <w:rPr>
                <w:rFonts w:ascii="Avenir Next LT Pro" w:hAnsi="Avenir Next LT Pro"/>
              </w:rPr>
              <w:t>Nombre de bénévoles</w:t>
            </w:r>
          </w:p>
        </w:tc>
        <w:tc>
          <w:tcPr>
            <w:tcW w:w="6637" w:type="dxa"/>
          </w:tcPr>
          <w:p w:rsidR="00E667F6" w:rsidRDefault="00E667F6" w:rsidP="000D5EA5">
            <w:pPr>
              <w:rPr>
                <w:rFonts w:ascii="Avenir Next LT Pro" w:hAnsi="Avenir Next LT Pro"/>
              </w:rPr>
            </w:pPr>
          </w:p>
        </w:tc>
      </w:tr>
      <w:tr w:rsidR="00E667F6" w:rsidTr="000D5EA5">
        <w:tc>
          <w:tcPr>
            <w:tcW w:w="3823" w:type="dxa"/>
            <w:vAlign w:val="center"/>
          </w:tcPr>
          <w:p w:rsidR="00E667F6" w:rsidRDefault="00E667F6" w:rsidP="000D5EA5">
            <w:pPr>
              <w:rPr>
                <w:rFonts w:ascii="Avenir Next LT Pro" w:hAnsi="Avenir Next LT Pro"/>
              </w:rPr>
            </w:pPr>
            <w:r>
              <w:rPr>
                <w:rFonts w:ascii="Avenir Next LT Pro" w:hAnsi="Avenir Next LT Pro"/>
              </w:rPr>
              <w:t>Nombre de salariés</w:t>
            </w:r>
          </w:p>
        </w:tc>
        <w:tc>
          <w:tcPr>
            <w:tcW w:w="6637" w:type="dxa"/>
          </w:tcPr>
          <w:p w:rsidR="00E667F6" w:rsidRDefault="00E667F6" w:rsidP="000D5EA5">
            <w:pPr>
              <w:rPr>
                <w:rFonts w:ascii="Avenir Next LT Pro" w:hAnsi="Avenir Next LT Pro"/>
              </w:rPr>
            </w:pPr>
          </w:p>
        </w:tc>
      </w:tr>
    </w:tbl>
    <w:p w:rsidR="00DA05FF" w:rsidRDefault="00DA05FF" w:rsidP="00DA05FF">
      <w:pPr>
        <w:spacing w:after="0"/>
        <w:rPr>
          <w:rFonts w:ascii="Avenir Next LT Pro" w:hAnsi="Avenir Next LT Pro"/>
        </w:rPr>
      </w:pPr>
    </w:p>
    <w:p w:rsidR="00E667F6" w:rsidRDefault="00E667F6" w:rsidP="00DA05FF">
      <w:pPr>
        <w:spacing w:after="0"/>
        <w:rPr>
          <w:rFonts w:ascii="Avenir Next LT Pro" w:hAnsi="Avenir Next LT Pro"/>
        </w:rPr>
      </w:pPr>
      <w:proofErr w:type="gramStart"/>
      <w:r>
        <w:rPr>
          <w:rFonts w:ascii="Avenir Next LT Pro" w:hAnsi="Avenir Next LT Pro"/>
        </w:rPr>
        <w:t>S’agit ‘</w:t>
      </w:r>
      <w:proofErr w:type="spellStart"/>
      <w:r>
        <w:rPr>
          <w:rFonts w:ascii="Avenir Next LT Pro" w:hAnsi="Avenir Next LT Pro"/>
        </w:rPr>
        <w:t>il</w:t>
      </w:r>
      <w:proofErr w:type="spellEnd"/>
      <w:proofErr w:type="gramEnd"/>
      <w:r>
        <w:rPr>
          <w:rFonts w:ascii="Avenir Next LT Pro" w:hAnsi="Avenir Next LT Pro"/>
        </w:rPr>
        <w:t xml:space="preserve"> de la première demande ou d’un renouvellement ? : ………………………………</w:t>
      </w:r>
    </w:p>
    <w:p w:rsidR="00E667F6" w:rsidRDefault="00E667F6" w:rsidP="00DA05FF">
      <w:pPr>
        <w:spacing w:after="0"/>
        <w:rPr>
          <w:rFonts w:ascii="Avenir Next LT Pro" w:hAnsi="Avenir Next LT Pro"/>
        </w:rPr>
      </w:pPr>
    </w:p>
    <w:p w:rsidR="00861AC9" w:rsidRDefault="00861AC9" w:rsidP="002275D2">
      <w:pPr>
        <w:rPr>
          <w:rFonts w:ascii="Avenir Next LT Pro" w:hAnsi="Avenir Next LT Pro"/>
        </w:rPr>
      </w:pPr>
      <w:r w:rsidRPr="002B7E72">
        <w:rPr>
          <w:rFonts w:ascii="Avenir Next LT Pro" w:hAnsi="Avenir Next LT Pro"/>
        </w:rPr>
        <w:t xml:space="preserve">Avez-vous des adhérents ? </w:t>
      </w:r>
      <w:sdt>
        <w:sdtPr>
          <w:rPr>
            <w:rFonts w:ascii="Avenir Next LT Pro" w:hAnsi="Avenir Next LT Pro"/>
          </w:rPr>
          <w:id w:val="356324951"/>
          <w14:checkbox>
            <w14:checked w14:val="0"/>
            <w14:checkedState w14:val="2612" w14:font="MS Gothic"/>
            <w14:uncheckedState w14:val="2610" w14:font="MS Gothic"/>
          </w14:checkbox>
        </w:sdtPr>
        <w:sdtEndPr/>
        <w:sdtContent>
          <w:r w:rsidR="00E667F6">
            <w:rPr>
              <w:rFonts w:ascii="MS Gothic" w:eastAsia="MS Gothic" w:hAnsi="MS Gothic" w:hint="eastAsia"/>
            </w:rPr>
            <w:t>☐</w:t>
          </w:r>
        </w:sdtContent>
      </w:sdt>
      <w:r w:rsidR="00CB4FC3">
        <w:rPr>
          <w:rFonts w:ascii="Avenir Next LT Pro" w:hAnsi="Avenir Next LT Pro"/>
        </w:rPr>
        <w:t xml:space="preserve"> Oui</w:t>
      </w:r>
      <w:r w:rsidR="00CB4FC3" w:rsidRPr="002B7E72">
        <w:rPr>
          <w:rFonts w:ascii="Avenir Next LT Pro" w:hAnsi="Avenir Next LT Pro"/>
        </w:rPr>
        <w:t xml:space="preserve"> </w:t>
      </w:r>
      <w:r w:rsidR="00CB4FC3" w:rsidRPr="002B7E72">
        <w:rPr>
          <w:rFonts w:ascii="Avenir Next LT Pro" w:hAnsi="Avenir Next LT Pro"/>
        </w:rPr>
        <w:tab/>
      </w:r>
      <w:r w:rsidR="00CB4FC3">
        <w:rPr>
          <w:rFonts w:ascii="Avenir Next LT Pro" w:hAnsi="Avenir Next LT Pro"/>
        </w:rPr>
        <w:t xml:space="preserve">   </w:t>
      </w:r>
      <w:sdt>
        <w:sdtPr>
          <w:rPr>
            <w:rFonts w:ascii="Avenir Next LT Pro" w:hAnsi="Avenir Next LT Pro"/>
          </w:rPr>
          <w:id w:val="1733730620"/>
          <w14:checkbox>
            <w14:checked w14:val="0"/>
            <w14:checkedState w14:val="2612" w14:font="MS Gothic"/>
            <w14:uncheckedState w14:val="2610" w14:font="MS Gothic"/>
          </w14:checkbox>
        </w:sdtPr>
        <w:sdtEndPr/>
        <w:sdtContent>
          <w:r w:rsidR="00CB4FC3">
            <w:rPr>
              <w:rFonts w:ascii="MS Gothic" w:eastAsia="MS Gothic" w:hAnsi="MS Gothic" w:hint="eastAsia"/>
            </w:rPr>
            <w:t>☐</w:t>
          </w:r>
        </w:sdtContent>
      </w:sdt>
      <w:r w:rsidR="00CB4FC3">
        <w:rPr>
          <w:rFonts w:ascii="Avenir Next LT Pro" w:hAnsi="Avenir Next LT Pro"/>
        </w:rPr>
        <w:t xml:space="preserve"> Non               </w:t>
      </w:r>
      <w:r w:rsidRPr="002B7E72">
        <w:rPr>
          <w:rFonts w:ascii="Avenir Next LT Pro" w:hAnsi="Avenir Next LT Pro"/>
        </w:rPr>
        <w:t>Combien ? …….</w:t>
      </w:r>
    </w:p>
    <w:tbl>
      <w:tblPr>
        <w:tblStyle w:val="Grilledutableau"/>
        <w:tblW w:w="0" w:type="auto"/>
        <w:tblLook w:val="04A0" w:firstRow="1" w:lastRow="0" w:firstColumn="1" w:lastColumn="0" w:noHBand="0" w:noVBand="1"/>
      </w:tblPr>
      <w:tblGrid>
        <w:gridCol w:w="2147"/>
        <w:gridCol w:w="2089"/>
        <w:gridCol w:w="2134"/>
        <w:gridCol w:w="1867"/>
        <w:gridCol w:w="2228"/>
      </w:tblGrid>
      <w:tr w:rsidR="00661858" w:rsidTr="00AB3E30">
        <w:tc>
          <w:tcPr>
            <w:tcW w:w="2147" w:type="dxa"/>
            <w:tcBorders>
              <w:top w:val="nil"/>
              <w:left w:val="nil"/>
              <w:bottom w:val="nil"/>
            </w:tcBorders>
            <w:vAlign w:val="center"/>
          </w:tcPr>
          <w:p w:rsidR="00661858" w:rsidRPr="00661858" w:rsidRDefault="00661858" w:rsidP="002275D2">
            <w:pPr>
              <w:rPr>
                <w:rFonts w:ascii="Avenir Next LT Pro" w:hAnsi="Avenir Next LT Pro"/>
              </w:rPr>
            </w:pPr>
          </w:p>
        </w:tc>
        <w:tc>
          <w:tcPr>
            <w:tcW w:w="8318" w:type="dxa"/>
            <w:gridSpan w:val="4"/>
            <w:shd w:val="clear" w:color="auto" w:fill="D9E2F3" w:themeFill="accent1" w:themeFillTint="33"/>
            <w:vAlign w:val="center"/>
          </w:tcPr>
          <w:p w:rsidR="00661858" w:rsidRPr="00661858" w:rsidRDefault="00661858" w:rsidP="00661858">
            <w:pPr>
              <w:jc w:val="center"/>
              <w:rPr>
                <w:rFonts w:ascii="Avenir Next LT Pro" w:hAnsi="Avenir Next LT Pro"/>
              </w:rPr>
            </w:pPr>
            <w:r w:rsidRPr="00661858">
              <w:rPr>
                <w:rFonts w:ascii="Avenir Next LT Pro" w:hAnsi="Avenir Next LT Pro"/>
              </w:rPr>
              <w:t>Nombre d’adhérents licenciés</w:t>
            </w:r>
          </w:p>
        </w:tc>
      </w:tr>
      <w:tr w:rsidR="00661858" w:rsidTr="00AB3E30">
        <w:tc>
          <w:tcPr>
            <w:tcW w:w="2147" w:type="dxa"/>
            <w:tcBorders>
              <w:top w:val="nil"/>
              <w:left w:val="nil"/>
            </w:tcBorders>
            <w:vAlign w:val="center"/>
          </w:tcPr>
          <w:p w:rsidR="00661858" w:rsidRPr="00661858" w:rsidRDefault="00661858" w:rsidP="002275D2">
            <w:pPr>
              <w:rPr>
                <w:rFonts w:ascii="Avenir Next LT Pro" w:hAnsi="Avenir Next LT Pro"/>
              </w:rPr>
            </w:pPr>
          </w:p>
        </w:tc>
        <w:tc>
          <w:tcPr>
            <w:tcW w:w="2089" w:type="dxa"/>
            <w:shd w:val="clear" w:color="auto" w:fill="D9E2F3" w:themeFill="accent1" w:themeFillTint="33"/>
            <w:vAlign w:val="center"/>
          </w:tcPr>
          <w:p w:rsidR="00661858" w:rsidRPr="00661858" w:rsidRDefault="00661858" w:rsidP="00661858">
            <w:pPr>
              <w:jc w:val="center"/>
              <w:rPr>
                <w:rFonts w:ascii="Avenir Next LT Pro" w:hAnsi="Avenir Next LT Pro"/>
              </w:rPr>
            </w:pPr>
            <w:r w:rsidRPr="00661858">
              <w:rPr>
                <w:rFonts w:ascii="Avenir Next LT Pro" w:hAnsi="Avenir Next LT Pro"/>
              </w:rPr>
              <w:t>Saintes</w:t>
            </w:r>
          </w:p>
        </w:tc>
        <w:tc>
          <w:tcPr>
            <w:tcW w:w="2134" w:type="dxa"/>
            <w:shd w:val="clear" w:color="auto" w:fill="D9E2F3" w:themeFill="accent1" w:themeFillTint="33"/>
            <w:vAlign w:val="center"/>
          </w:tcPr>
          <w:p w:rsidR="00661858" w:rsidRPr="00661858" w:rsidRDefault="00661858" w:rsidP="00661858">
            <w:pPr>
              <w:jc w:val="center"/>
              <w:rPr>
                <w:rFonts w:ascii="Avenir Next LT Pro" w:hAnsi="Avenir Next LT Pro"/>
              </w:rPr>
            </w:pPr>
            <w:r w:rsidRPr="00661858">
              <w:rPr>
                <w:rFonts w:ascii="Avenir Next LT Pro" w:hAnsi="Avenir Next LT Pro"/>
              </w:rPr>
              <w:t>Saintes Grandes Rives</w:t>
            </w:r>
          </w:p>
        </w:tc>
        <w:tc>
          <w:tcPr>
            <w:tcW w:w="1867" w:type="dxa"/>
            <w:shd w:val="clear" w:color="auto" w:fill="D9E2F3" w:themeFill="accent1" w:themeFillTint="33"/>
            <w:vAlign w:val="center"/>
          </w:tcPr>
          <w:p w:rsidR="00661858" w:rsidRPr="00661858" w:rsidRDefault="00661858" w:rsidP="00661858">
            <w:pPr>
              <w:jc w:val="center"/>
              <w:rPr>
                <w:rFonts w:ascii="Avenir Next LT Pro" w:hAnsi="Avenir Next LT Pro"/>
              </w:rPr>
            </w:pPr>
            <w:r w:rsidRPr="00661858">
              <w:rPr>
                <w:rFonts w:ascii="Avenir Next LT Pro" w:hAnsi="Avenir Next LT Pro"/>
              </w:rPr>
              <w:t>Autres Communes</w:t>
            </w:r>
          </w:p>
        </w:tc>
        <w:tc>
          <w:tcPr>
            <w:tcW w:w="2228" w:type="dxa"/>
            <w:shd w:val="clear" w:color="auto" w:fill="D9E2F3" w:themeFill="accent1" w:themeFillTint="33"/>
            <w:vAlign w:val="center"/>
          </w:tcPr>
          <w:p w:rsidR="00661858" w:rsidRPr="00661858" w:rsidRDefault="00661858" w:rsidP="00661858">
            <w:pPr>
              <w:jc w:val="center"/>
              <w:rPr>
                <w:rFonts w:ascii="Avenir Next LT Pro" w:hAnsi="Avenir Next LT Pro"/>
                <w:b/>
              </w:rPr>
            </w:pPr>
            <w:r w:rsidRPr="00661858">
              <w:rPr>
                <w:rFonts w:ascii="Avenir Next LT Pro" w:hAnsi="Avenir Next LT Pro"/>
                <w:b/>
              </w:rPr>
              <w:t>TOTAL</w:t>
            </w:r>
          </w:p>
        </w:tc>
      </w:tr>
      <w:tr w:rsidR="00661858" w:rsidTr="00AB3E30">
        <w:trPr>
          <w:trHeight w:val="442"/>
        </w:trPr>
        <w:tc>
          <w:tcPr>
            <w:tcW w:w="2147" w:type="dxa"/>
            <w:vAlign w:val="center"/>
          </w:tcPr>
          <w:p w:rsidR="00661858" w:rsidRPr="00661858" w:rsidRDefault="00661858" w:rsidP="002275D2">
            <w:pPr>
              <w:rPr>
                <w:rFonts w:ascii="Avenir Next LT Pro" w:hAnsi="Avenir Next LT Pro"/>
              </w:rPr>
            </w:pPr>
            <w:r w:rsidRPr="00661858">
              <w:rPr>
                <w:rFonts w:ascii="Avenir Next LT Pro" w:hAnsi="Avenir Next LT Pro"/>
              </w:rPr>
              <w:t>Total</w:t>
            </w:r>
          </w:p>
        </w:tc>
        <w:tc>
          <w:tcPr>
            <w:tcW w:w="2089" w:type="dxa"/>
            <w:vAlign w:val="center"/>
          </w:tcPr>
          <w:p w:rsidR="00661858" w:rsidRPr="00661858" w:rsidRDefault="00661858" w:rsidP="002275D2">
            <w:pPr>
              <w:rPr>
                <w:rFonts w:ascii="Avenir Next LT Pro" w:hAnsi="Avenir Next LT Pro"/>
              </w:rPr>
            </w:pPr>
          </w:p>
        </w:tc>
        <w:tc>
          <w:tcPr>
            <w:tcW w:w="2134" w:type="dxa"/>
            <w:vAlign w:val="center"/>
          </w:tcPr>
          <w:p w:rsidR="00661858" w:rsidRPr="00661858" w:rsidRDefault="00661858" w:rsidP="002275D2">
            <w:pPr>
              <w:rPr>
                <w:rFonts w:ascii="Avenir Next LT Pro" w:hAnsi="Avenir Next LT Pro"/>
              </w:rPr>
            </w:pPr>
          </w:p>
        </w:tc>
        <w:tc>
          <w:tcPr>
            <w:tcW w:w="1867" w:type="dxa"/>
            <w:vAlign w:val="center"/>
          </w:tcPr>
          <w:p w:rsidR="00661858" w:rsidRPr="00661858" w:rsidRDefault="00661858" w:rsidP="002275D2">
            <w:pPr>
              <w:rPr>
                <w:rFonts w:ascii="Avenir Next LT Pro" w:hAnsi="Avenir Next LT Pro"/>
              </w:rPr>
            </w:pPr>
          </w:p>
        </w:tc>
        <w:tc>
          <w:tcPr>
            <w:tcW w:w="2228" w:type="dxa"/>
            <w:vAlign w:val="center"/>
          </w:tcPr>
          <w:p w:rsidR="00661858" w:rsidRPr="00661858" w:rsidRDefault="00661858" w:rsidP="002275D2">
            <w:pPr>
              <w:rPr>
                <w:rFonts w:ascii="Avenir Next LT Pro" w:hAnsi="Avenir Next LT Pro"/>
                <w:b/>
              </w:rPr>
            </w:pPr>
          </w:p>
        </w:tc>
      </w:tr>
      <w:tr w:rsidR="00661858" w:rsidTr="00AB3E30">
        <w:trPr>
          <w:trHeight w:val="548"/>
        </w:trPr>
        <w:tc>
          <w:tcPr>
            <w:tcW w:w="2147" w:type="dxa"/>
            <w:vAlign w:val="center"/>
          </w:tcPr>
          <w:p w:rsidR="00661858" w:rsidRPr="00661858" w:rsidRDefault="00661858" w:rsidP="002275D2">
            <w:pPr>
              <w:rPr>
                <w:rFonts w:ascii="Avenir Next LT Pro" w:hAnsi="Avenir Next LT Pro"/>
              </w:rPr>
            </w:pPr>
            <w:r w:rsidRPr="00661858">
              <w:rPr>
                <w:rFonts w:ascii="Avenir Next LT Pro" w:hAnsi="Avenir Next LT Pro"/>
              </w:rPr>
              <w:t>Hommes</w:t>
            </w:r>
          </w:p>
        </w:tc>
        <w:tc>
          <w:tcPr>
            <w:tcW w:w="2089" w:type="dxa"/>
            <w:vAlign w:val="center"/>
          </w:tcPr>
          <w:p w:rsidR="00661858" w:rsidRPr="00661858" w:rsidRDefault="00661858" w:rsidP="002275D2">
            <w:pPr>
              <w:rPr>
                <w:rFonts w:ascii="Avenir Next LT Pro" w:hAnsi="Avenir Next LT Pro"/>
              </w:rPr>
            </w:pPr>
          </w:p>
        </w:tc>
        <w:tc>
          <w:tcPr>
            <w:tcW w:w="2134" w:type="dxa"/>
            <w:vAlign w:val="center"/>
          </w:tcPr>
          <w:p w:rsidR="00661858" w:rsidRPr="00661858" w:rsidRDefault="00661858" w:rsidP="002275D2">
            <w:pPr>
              <w:rPr>
                <w:rFonts w:ascii="Avenir Next LT Pro" w:hAnsi="Avenir Next LT Pro"/>
              </w:rPr>
            </w:pPr>
          </w:p>
        </w:tc>
        <w:tc>
          <w:tcPr>
            <w:tcW w:w="1867" w:type="dxa"/>
            <w:vAlign w:val="center"/>
          </w:tcPr>
          <w:p w:rsidR="00661858" w:rsidRPr="00661858" w:rsidRDefault="00661858" w:rsidP="002275D2">
            <w:pPr>
              <w:rPr>
                <w:rFonts w:ascii="Avenir Next LT Pro" w:hAnsi="Avenir Next LT Pro"/>
              </w:rPr>
            </w:pPr>
          </w:p>
        </w:tc>
        <w:tc>
          <w:tcPr>
            <w:tcW w:w="2228" w:type="dxa"/>
            <w:vAlign w:val="center"/>
          </w:tcPr>
          <w:p w:rsidR="00661858" w:rsidRPr="00661858" w:rsidRDefault="00661858" w:rsidP="002275D2">
            <w:pPr>
              <w:rPr>
                <w:rFonts w:ascii="Avenir Next LT Pro" w:hAnsi="Avenir Next LT Pro"/>
                <w:b/>
              </w:rPr>
            </w:pPr>
          </w:p>
        </w:tc>
      </w:tr>
      <w:tr w:rsidR="00661858" w:rsidTr="00AB3E30">
        <w:trPr>
          <w:trHeight w:val="570"/>
        </w:trPr>
        <w:tc>
          <w:tcPr>
            <w:tcW w:w="2147" w:type="dxa"/>
            <w:vAlign w:val="center"/>
          </w:tcPr>
          <w:p w:rsidR="00661858" w:rsidRPr="00661858" w:rsidRDefault="00661858" w:rsidP="002275D2">
            <w:pPr>
              <w:rPr>
                <w:rFonts w:ascii="Avenir Next LT Pro" w:hAnsi="Avenir Next LT Pro"/>
              </w:rPr>
            </w:pPr>
            <w:r w:rsidRPr="00661858">
              <w:rPr>
                <w:rFonts w:ascii="Avenir Next LT Pro" w:hAnsi="Avenir Next LT Pro"/>
              </w:rPr>
              <w:t>Femmes</w:t>
            </w:r>
          </w:p>
        </w:tc>
        <w:tc>
          <w:tcPr>
            <w:tcW w:w="2089" w:type="dxa"/>
            <w:vAlign w:val="center"/>
          </w:tcPr>
          <w:p w:rsidR="00661858" w:rsidRPr="00661858" w:rsidRDefault="00661858" w:rsidP="002275D2">
            <w:pPr>
              <w:rPr>
                <w:rFonts w:ascii="Avenir Next LT Pro" w:hAnsi="Avenir Next LT Pro"/>
              </w:rPr>
            </w:pPr>
          </w:p>
        </w:tc>
        <w:tc>
          <w:tcPr>
            <w:tcW w:w="2134" w:type="dxa"/>
            <w:vAlign w:val="center"/>
          </w:tcPr>
          <w:p w:rsidR="00661858" w:rsidRPr="00661858" w:rsidRDefault="00661858" w:rsidP="002275D2">
            <w:pPr>
              <w:rPr>
                <w:rFonts w:ascii="Avenir Next LT Pro" w:hAnsi="Avenir Next LT Pro"/>
              </w:rPr>
            </w:pPr>
          </w:p>
        </w:tc>
        <w:tc>
          <w:tcPr>
            <w:tcW w:w="1867" w:type="dxa"/>
            <w:vAlign w:val="center"/>
          </w:tcPr>
          <w:p w:rsidR="00661858" w:rsidRPr="00661858" w:rsidRDefault="00661858" w:rsidP="002275D2">
            <w:pPr>
              <w:rPr>
                <w:rFonts w:ascii="Avenir Next LT Pro" w:hAnsi="Avenir Next LT Pro"/>
              </w:rPr>
            </w:pPr>
          </w:p>
        </w:tc>
        <w:tc>
          <w:tcPr>
            <w:tcW w:w="2228" w:type="dxa"/>
            <w:vAlign w:val="center"/>
          </w:tcPr>
          <w:p w:rsidR="00661858" w:rsidRPr="00661858" w:rsidRDefault="00661858" w:rsidP="002275D2">
            <w:pPr>
              <w:rPr>
                <w:rFonts w:ascii="Avenir Next LT Pro" w:hAnsi="Avenir Next LT Pro"/>
                <w:b/>
              </w:rPr>
            </w:pPr>
          </w:p>
        </w:tc>
      </w:tr>
      <w:tr w:rsidR="00661858" w:rsidTr="00AB3E30">
        <w:trPr>
          <w:trHeight w:val="550"/>
        </w:trPr>
        <w:tc>
          <w:tcPr>
            <w:tcW w:w="2147" w:type="dxa"/>
            <w:vAlign w:val="center"/>
          </w:tcPr>
          <w:p w:rsidR="00661858" w:rsidRPr="00661858" w:rsidRDefault="00661858" w:rsidP="002275D2">
            <w:pPr>
              <w:rPr>
                <w:rFonts w:ascii="Avenir Next LT Pro" w:hAnsi="Avenir Next LT Pro"/>
              </w:rPr>
            </w:pPr>
            <w:r w:rsidRPr="00661858">
              <w:rPr>
                <w:rFonts w:ascii="Avenir Next LT Pro" w:hAnsi="Avenir Next LT Pro"/>
              </w:rPr>
              <w:t>Moins de 18 ans</w:t>
            </w:r>
          </w:p>
        </w:tc>
        <w:tc>
          <w:tcPr>
            <w:tcW w:w="2089" w:type="dxa"/>
            <w:vAlign w:val="center"/>
          </w:tcPr>
          <w:p w:rsidR="00661858" w:rsidRPr="00661858" w:rsidRDefault="00661858" w:rsidP="002275D2">
            <w:pPr>
              <w:rPr>
                <w:rFonts w:ascii="Avenir Next LT Pro" w:hAnsi="Avenir Next LT Pro"/>
              </w:rPr>
            </w:pPr>
          </w:p>
        </w:tc>
        <w:tc>
          <w:tcPr>
            <w:tcW w:w="2134" w:type="dxa"/>
            <w:vAlign w:val="center"/>
          </w:tcPr>
          <w:p w:rsidR="00661858" w:rsidRPr="00661858" w:rsidRDefault="00661858" w:rsidP="002275D2">
            <w:pPr>
              <w:rPr>
                <w:rFonts w:ascii="Avenir Next LT Pro" w:hAnsi="Avenir Next LT Pro"/>
              </w:rPr>
            </w:pPr>
          </w:p>
        </w:tc>
        <w:tc>
          <w:tcPr>
            <w:tcW w:w="1867" w:type="dxa"/>
            <w:vAlign w:val="center"/>
          </w:tcPr>
          <w:p w:rsidR="00661858" w:rsidRPr="00661858" w:rsidRDefault="00661858" w:rsidP="002275D2">
            <w:pPr>
              <w:rPr>
                <w:rFonts w:ascii="Avenir Next LT Pro" w:hAnsi="Avenir Next LT Pro"/>
              </w:rPr>
            </w:pPr>
          </w:p>
        </w:tc>
        <w:tc>
          <w:tcPr>
            <w:tcW w:w="2228" w:type="dxa"/>
            <w:vAlign w:val="center"/>
          </w:tcPr>
          <w:p w:rsidR="00661858" w:rsidRPr="00661858" w:rsidRDefault="00661858" w:rsidP="002275D2">
            <w:pPr>
              <w:rPr>
                <w:rFonts w:ascii="Avenir Next LT Pro" w:hAnsi="Avenir Next LT Pro"/>
                <w:b/>
              </w:rPr>
            </w:pPr>
          </w:p>
        </w:tc>
      </w:tr>
      <w:tr w:rsidR="00661858" w:rsidTr="00AB3E30">
        <w:trPr>
          <w:trHeight w:val="458"/>
        </w:trPr>
        <w:tc>
          <w:tcPr>
            <w:tcW w:w="2147" w:type="dxa"/>
            <w:vAlign w:val="center"/>
          </w:tcPr>
          <w:p w:rsidR="00661858" w:rsidRPr="00661858" w:rsidRDefault="00661858" w:rsidP="002275D2">
            <w:pPr>
              <w:rPr>
                <w:rFonts w:ascii="Avenir Next LT Pro" w:hAnsi="Avenir Next LT Pro"/>
              </w:rPr>
            </w:pPr>
            <w:r w:rsidRPr="00661858">
              <w:rPr>
                <w:rFonts w:ascii="Avenir Next LT Pro" w:hAnsi="Avenir Next LT Pro"/>
              </w:rPr>
              <w:t>Plus de 65 ans</w:t>
            </w:r>
          </w:p>
        </w:tc>
        <w:tc>
          <w:tcPr>
            <w:tcW w:w="2089" w:type="dxa"/>
            <w:vAlign w:val="center"/>
          </w:tcPr>
          <w:p w:rsidR="00661858" w:rsidRPr="00661858" w:rsidRDefault="00661858" w:rsidP="002275D2">
            <w:pPr>
              <w:rPr>
                <w:rFonts w:ascii="Avenir Next LT Pro" w:hAnsi="Avenir Next LT Pro"/>
              </w:rPr>
            </w:pPr>
          </w:p>
        </w:tc>
        <w:tc>
          <w:tcPr>
            <w:tcW w:w="2134" w:type="dxa"/>
            <w:vAlign w:val="center"/>
          </w:tcPr>
          <w:p w:rsidR="00661858" w:rsidRPr="00661858" w:rsidRDefault="00661858" w:rsidP="002275D2">
            <w:pPr>
              <w:rPr>
                <w:rFonts w:ascii="Avenir Next LT Pro" w:hAnsi="Avenir Next LT Pro"/>
              </w:rPr>
            </w:pPr>
          </w:p>
        </w:tc>
        <w:tc>
          <w:tcPr>
            <w:tcW w:w="1867" w:type="dxa"/>
            <w:vAlign w:val="center"/>
          </w:tcPr>
          <w:p w:rsidR="00661858" w:rsidRPr="00661858" w:rsidRDefault="00661858" w:rsidP="002275D2">
            <w:pPr>
              <w:rPr>
                <w:rFonts w:ascii="Avenir Next LT Pro" w:hAnsi="Avenir Next LT Pro"/>
              </w:rPr>
            </w:pPr>
          </w:p>
        </w:tc>
        <w:tc>
          <w:tcPr>
            <w:tcW w:w="2228" w:type="dxa"/>
            <w:vAlign w:val="center"/>
          </w:tcPr>
          <w:p w:rsidR="00661858" w:rsidRPr="00661858" w:rsidRDefault="00661858" w:rsidP="002275D2">
            <w:pPr>
              <w:rPr>
                <w:rFonts w:ascii="Avenir Next LT Pro" w:hAnsi="Avenir Next LT Pro"/>
              </w:rPr>
            </w:pPr>
          </w:p>
        </w:tc>
      </w:tr>
    </w:tbl>
    <w:p w:rsidR="00AB3E30" w:rsidRDefault="00DC71B1" w:rsidP="002275D2">
      <w:pPr>
        <w:rPr>
          <w:rFonts w:ascii="Avenir Next LT Pro" w:hAnsi="Avenir Next LT Pro"/>
        </w:rPr>
      </w:pPr>
      <w:r w:rsidRPr="002B7E72">
        <w:rPr>
          <w:rFonts w:ascii="Avenir Next LT Pro" w:hAnsi="Avenir Next LT Pro"/>
        </w:rPr>
        <w:t xml:space="preserve">Votre association a-t-elle des adhérents personnes morales ? </w:t>
      </w:r>
      <w:r w:rsidR="00AB3E30">
        <w:rPr>
          <w:rFonts w:ascii="Avenir Next LT Pro" w:hAnsi="Avenir Next LT Pro"/>
        </w:rPr>
        <w:t xml:space="preserve">   </w:t>
      </w:r>
      <w:sdt>
        <w:sdtPr>
          <w:rPr>
            <w:rFonts w:ascii="Avenir Next LT Pro" w:hAnsi="Avenir Next LT Pro"/>
          </w:rPr>
          <w:id w:val="1688485353"/>
          <w14:checkbox>
            <w14:checked w14:val="0"/>
            <w14:checkedState w14:val="2612" w14:font="MS Gothic"/>
            <w14:uncheckedState w14:val="2610" w14:font="MS Gothic"/>
          </w14:checkbox>
        </w:sdtPr>
        <w:sdtEndPr/>
        <w:sdtContent>
          <w:r w:rsidR="00CB4FC3">
            <w:rPr>
              <w:rFonts w:ascii="MS Gothic" w:eastAsia="MS Gothic" w:hAnsi="MS Gothic" w:hint="eastAsia"/>
            </w:rPr>
            <w:t>☐</w:t>
          </w:r>
        </w:sdtContent>
      </w:sdt>
      <w:r w:rsidR="00AB3E30">
        <w:rPr>
          <w:rFonts w:ascii="Avenir Next LT Pro" w:hAnsi="Avenir Next LT Pro"/>
        </w:rPr>
        <w:t xml:space="preserve"> Oui</w:t>
      </w:r>
      <w:r w:rsidR="00AB3E30" w:rsidRPr="002B7E72">
        <w:rPr>
          <w:rFonts w:ascii="Avenir Next LT Pro" w:hAnsi="Avenir Next LT Pro"/>
        </w:rPr>
        <w:t xml:space="preserve"> </w:t>
      </w:r>
      <w:r w:rsidR="00AB3E30" w:rsidRPr="002B7E72">
        <w:rPr>
          <w:rFonts w:ascii="Avenir Next LT Pro" w:hAnsi="Avenir Next LT Pro"/>
        </w:rPr>
        <w:tab/>
      </w:r>
      <w:r w:rsidR="00AB3E30">
        <w:rPr>
          <w:rFonts w:ascii="Avenir Next LT Pro" w:hAnsi="Avenir Next LT Pro"/>
        </w:rPr>
        <w:t xml:space="preserve">   </w:t>
      </w:r>
      <w:sdt>
        <w:sdtPr>
          <w:rPr>
            <w:rFonts w:ascii="Avenir Next LT Pro" w:hAnsi="Avenir Next LT Pro"/>
          </w:rPr>
          <w:id w:val="1359624619"/>
          <w14:checkbox>
            <w14:checked w14:val="0"/>
            <w14:checkedState w14:val="2612" w14:font="MS Gothic"/>
            <w14:uncheckedState w14:val="2610" w14:font="MS Gothic"/>
          </w14:checkbox>
        </w:sdtPr>
        <w:sdtEndPr/>
        <w:sdtContent>
          <w:r w:rsidR="00AB3E30">
            <w:rPr>
              <w:rFonts w:ascii="MS Gothic" w:eastAsia="MS Gothic" w:hAnsi="MS Gothic" w:hint="eastAsia"/>
            </w:rPr>
            <w:t>☐</w:t>
          </w:r>
        </w:sdtContent>
      </w:sdt>
      <w:r w:rsidR="00AB3E30">
        <w:rPr>
          <w:rFonts w:ascii="Avenir Next LT Pro" w:hAnsi="Avenir Next LT Pro"/>
        </w:rPr>
        <w:t xml:space="preserve"> Non</w:t>
      </w:r>
    </w:p>
    <w:p w:rsidR="00DC71B1" w:rsidRPr="002B7E72" w:rsidRDefault="00DC71B1" w:rsidP="002275D2">
      <w:pPr>
        <w:rPr>
          <w:rFonts w:ascii="Avenir Next LT Pro" w:hAnsi="Avenir Next LT Pro"/>
        </w:rPr>
      </w:pPr>
      <w:r w:rsidRPr="002B7E72">
        <w:rPr>
          <w:rFonts w:ascii="Avenir Next LT Pro" w:hAnsi="Avenir Next LT Pro"/>
        </w:rPr>
        <w:t>Si oui, lesquelles ?..........................................................................................................................................</w:t>
      </w:r>
    </w:p>
    <w:p w:rsidR="00DC71B1" w:rsidRPr="004C69F2" w:rsidRDefault="00DC71B1" w:rsidP="002275D2">
      <w:pPr>
        <w:rPr>
          <w:rFonts w:ascii="Avenir Next LT Pro" w:hAnsi="Avenir Next LT Pro"/>
        </w:rPr>
      </w:pPr>
      <w:r w:rsidRPr="004C69F2">
        <w:rPr>
          <w:rFonts w:ascii="Avenir Next LT Pro" w:hAnsi="Avenir Next LT Pro"/>
        </w:rPr>
        <w:t>Votre association est-elle reconnue d’utilité publique et/ou d’intérêt général</w:t>
      </w:r>
      <w:r w:rsidR="00DA05FF">
        <w:rPr>
          <w:rFonts w:ascii="Avenir Next LT Pro" w:hAnsi="Avenir Next LT Pro"/>
        </w:rPr>
        <w:t xml:space="preserve"> </w:t>
      </w:r>
      <w:r w:rsidRPr="004C69F2">
        <w:rPr>
          <w:rFonts w:ascii="Avenir Next LT Pro" w:hAnsi="Avenir Next LT Pro"/>
        </w:rPr>
        <w:t xml:space="preserve">? </w:t>
      </w:r>
      <w:sdt>
        <w:sdtPr>
          <w:rPr>
            <w:rFonts w:ascii="Avenir Next LT Pro" w:hAnsi="Avenir Next LT Pro"/>
          </w:rPr>
          <w:id w:val="1495612876"/>
          <w14:checkbox>
            <w14:checked w14:val="0"/>
            <w14:checkedState w14:val="2612" w14:font="MS Gothic"/>
            <w14:uncheckedState w14:val="2610" w14:font="MS Gothic"/>
          </w14:checkbox>
        </w:sdtPr>
        <w:sdtEndPr/>
        <w:sdtContent>
          <w:r w:rsidR="00E667F6">
            <w:rPr>
              <w:rFonts w:ascii="MS Gothic" w:eastAsia="MS Gothic" w:hAnsi="MS Gothic" w:hint="eastAsia"/>
            </w:rPr>
            <w:t>☐</w:t>
          </w:r>
        </w:sdtContent>
      </w:sdt>
      <w:r w:rsidR="004C69F2">
        <w:rPr>
          <w:rFonts w:ascii="Avenir Next LT Pro" w:hAnsi="Avenir Next LT Pro"/>
        </w:rPr>
        <w:t xml:space="preserve"> Oui</w:t>
      </w:r>
      <w:r w:rsidR="004C69F2" w:rsidRPr="002B7E72">
        <w:rPr>
          <w:rFonts w:ascii="Avenir Next LT Pro" w:hAnsi="Avenir Next LT Pro"/>
        </w:rPr>
        <w:t xml:space="preserve"> </w:t>
      </w:r>
      <w:r w:rsidR="004C69F2">
        <w:rPr>
          <w:rFonts w:ascii="Avenir Next LT Pro" w:hAnsi="Avenir Next LT Pro"/>
        </w:rPr>
        <w:t xml:space="preserve">   </w:t>
      </w:r>
      <w:sdt>
        <w:sdtPr>
          <w:rPr>
            <w:rFonts w:ascii="Avenir Next LT Pro" w:hAnsi="Avenir Next LT Pro"/>
          </w:rPr>
          <w:id w:val="105325747"/>
          <w14:checkbox>
            <w14:checked w14:val="0"/>
            <w14:checkedState w14:val="2612" w14:font="MS Gothic"/>
            <w14:uncheckedState w14:val="2610" w14:font="MS Gothic"/>
          </w14:checkbox>
        </w:sdtPr>
        <w:sdtEndPr/>
        <w:sdtContent>
          <w:r w:rsidR="004C69F2">
            <w:rPr>
              <w:rFonts w:ascii="MS Gothic" w:eastAsia="MS Gothic" w:hAnsi="MS Gothic" w:hint="eastAsia"/>
            </w:rPr>
            <w:t>☐</w:t>
          </w:r>
        </w:sdtContent>
      </w:sdt>
      <w:r w:rsidR="004C69F2">
        <w:rPr>
          <w:rFonts w:ascii="Avenir Next LT Pro" w:hAnsi="Avenir Next LT Pro"/>
        </w:rPr>
        <w:t xml:space="preserve"> Non</w:t>
      </w:r>
    </w:p>
    <w:p w:rsidR="00DC71B1" w:rsidRPr="004C69F2" w:rsidRDefault="00DC71B1" w:rsidP="002275D2">
      <w:pPr>
        <w:rPr>
          <w:rFonts w:ascii="Avenir Next LT Pro" w:hAnsi="Avenir Next LT Pro"/>
        </w:rPr>
      </w:pPr>
      <w:r w:rsidRPr="004C69F2">
        <w:rPr>
          <w:rFonts w:ascii="Avenir Next LT Pro" w:hAnsi="Avenir Next LT Pro"/>
        </w:rPr>
        <w:t>Si oui, date de publication au Journal Officiel : ……………………</w:t>
      </w:r>
      <w:proofErr w:type="gramStart"/>
      <w:r w:rsidRPr="004C69F2">
        <w:rPr>
          <w:rFonts w:ascii="Avenir Next LT Pro" w:hAnsi="Avenir Next LT Pro"/>
        </w:rPr>
        <w:t>…….</w:t>
      </w:r>
      <w:proofErr w:type="gramEnd"/>
      <w:r w:rsidRPr="004C69F2">
        <w:rPr>
          <w:rFonts w:ascii="Avenir Next LT Pro" w:hAnsi="Avenir Next LT Pro"/>
        </w:rPr>
        <w:t>.</w:t>
      </w:r>
    </w:p>
    <w:p w:rsidR="00DC71B1" w:rsidRPr="004C69F2" w:rsidRDefault="00DC71B1" w:rsidP="002275D2">
      <w:pPr>
        <w:rPr>
          <w:rFonts w:ascii="Avenir Next LT Pro" w:hAnsi="Avenir Next LT Pro"/>
        </w:rPr>
      </w:pPr>
      <w:r w:rsidRPr="004C69F2">
        <w:rPr>
          <w:rFonts w:ascii="Avenir Next LT Pro" w:hAnsi="Avenir Next LT Pro"/>
        </w:rPr>
        <w:t xml:space="preserve">Votre association dispose-t-elle d’agrément(s) administratif(s) ou d’une affiliation ? </w:t>
      </w:r>
      <w:sdt>
        <w:sdtPr>
          <w:rPr>
            <w:rFonts w:ascii="Avenir Next LT Pro" w:hAnsi="Avenir Next LT Pro"/>
          </w:rPr>
          <w:id w:val="1513112808"/>
          <w14:checkbox>
            <w14:checked w14:val="0"/>
            <w14:checkedState w14:val="2612" w14:font="MS Gothic"/>
            <w14:uncheckedState w14:val="2610" w14:font="MS Gothic"/>
          </w14:checkbox>
        </w:sdtPr>
        <w:sdtEndPr/>
        <w:sdtContent>
          <w:r w:rsidR="00DA05FF">
            <w:rPr>
              <w:rFonts w:ascii="MS Gothic" w:eastAsia="MS Gothic" w:hAnsi="MS Gothic" w:hint="eastAsia"/>
            </w:rPr>
            <w:t>☐</w:t>
          </w:r>
        </w:sdtContent>
      </w:sdt>
      <w:r w:rsidR="00DA05FF">
        <w:rPr>
          <w:rFonts w:ascii="Avenir Next LT Pro" w:hAnsi="Avenir Next LT Pro"/>
        </w:rPr>
        <w:t xml:space="preserve"> Oui</w:t>
      </w:r>
      <w:r w:rsidR="00DA05FF" w:rsidRPr="002B7E72">
        <w:rPr>
          <w:rFonts w:ascii="Avenir Next LT Pro" w:hAnsi="Avenir Next LT Pro"/>
        </w:rPr>
        <w:t xml:space="preserve"> </w:t>
      </w:r>
      <w:r w:rsidR="00DA05FF">
        <w:rPr>
          <w:rFonts w:ascii="Avenir Next LT Pro" w:hAnsi="Avenir Next LT Pro"/>
        </w:rPr>
        <w:t xml:space="preserve">  </w:t>
      </w:r>
      <w:sdt>
        <w:sdtPr>
          <w:rPr>
            <w:rFonts w:ascii="Avenir Next LT Pro" w:hAnsi="Avenir Next LT Pro"/>
          </w:rPr>
          <w:id w:val="-615440307"/>
          <w14:checkbox>
            <w14:checked w14:val="0"/>
            <w14:checkedState w14:val="2612" w14:font="MS Gothic"/>
            <w14:uncheckedState w14:val="2610" w14:font="MS Gothic"/>
          </w14:checkbox>
        </w:sdtPr>
        <w:sdtEndPr/>
        <w:sdtContent>
          <w:r w:rsidR="00DA05FF">
            <w:rPr>
              <w:rFonts w:ascii="MS Gothic" w:eastAsia="MS Gothic" w:hAnsi="MS Gothic" w:hint="eastAsia"/>
            </w:rPr>
            <w:t>☐</w:t>
          </w:r>
        </w:sdtContent>
      </w:sdt>
      <w:r w:rsidR="00DA05FF">
        <w:rPr>
          <w:rFonts w:ascii="Avenir Next LT Pro" w:hAnsi="Avenir Next LT Pro"/>
        </w:rPr>
        <w:t xml:space="preserve"> Non</w:t>
      </w:r>
    </w:p>
    <w:p w:rsidR="00DF7599" w:rsidRPr="004C69F2" w:rsidRDefault="00DF7599" w:rsidP="002275D2">
      <w:pPr>
        <w:rPr>
          <w:rFonts w:ascii="Avenir Next LT Pro" w:hAnsi="Avenir Next LT Pro"/>
        </w:rPr>
      </w:pPr>
      <w:r w:rsidRPr="004C69F2">
        <w:rPr>
          <w:rFonts w:ascii="Avenir Next LT Pro" w:hAnsi="Avenir Next LT Pro"/>
        </w:rPr>
        <w:t>Si oui, merci de préciser : Type…………</w:t>
      </w:r>
      <w:proofErr w:type="gramStart"/>
      <w:r w:rsidRPr="004C69F2">
        <w:rPr>
          <w:rFonts w:ascii="Avenir Next LT Pro" w:hAnsi="Avenir Next LT Pro"/>
        </w:rPr>
        <w:t>…….</w:t>
      </w:r>
      <w:proofErr w:type="gramEnd"/>
      <w:r w:rsidRPr="004C69F2">
        <w:rPr>
          <w:rFonts w:ascii="Avenir Next LT Pro" w:hAnsi="Avenir Next LT Pro"/>
        </w:rPr>
        <w:t>.attribué par……………………en date du……………</w:t>
      </w:r>
    </w:p>
    <w:p w:rsidR="00DA05FF" w:rsidRDefault="00DF7599" w:rsidP="004C69F2">
      <w:pPr>
        <w:rPr>
          <w:rFonts w:ascii="Avenir Next LT Pro" w:hAnsi="Avenir Next LT Pro"/>
        </w:rPr>
      </w:pPr>
      <w:r w:rsidRPr="004C69F2">
        <w:rPr>
          <w:rFonts w:ascii="Avenir Next LT Pro" w:hAnsi="Avenir Next LT Pro"/>
        </w:rPr>
        <w:t>Ces renseignements peuvent-ils être diffusé</w:t>
      </w:r>
      <w:r w:rsidR="00DA05FF">
        <w:rPr>
          <w:rFonts w:ascii="Avenir Next LT Pro" w:hAnsi="Avenir Next LT Pro"/>
        </w:rPr>
        <w:t>s</w:t>
      </w:r>
      <w:r w:rsidRPr="004C69F2">
        <w:rPr>
          <w:rFonts w:ascii="Avenir Next LT Pro" w:hAnsi="Avenir Next LT Pro"/>
        </w:rPr>
        <w:t xml:space="preserve"> via le site de Saintes Grandes Rives l’Agglo :</w:t>
      </w:r>
    </w:p>
    <w:p w:rsidR="00DA05FF" w:rsidRDefault="00DF7599" w:rsidP="004C69F2">
      <w:pPr>
        <w:rPr>
          <w:rFonts w:ascii="Avenir Next LT Pro" w:hAnsi="Avenir Next LT Pro"/>
        </w:rPr>
      </w:pPr>
      <w:r w:rsidRPr="004C69F2">
        <w:rPr>
          <w:rFonts w:ascii="Avenir Next LT Pro" w:hAnsi="Avenir Next LT Pro"/>
        </w:rPr>
        <w:t xml:space="preserve"> </w:t>
      </w:r>
      <w:sdt>
        <w:sdtPr>
          <w:rPr>
            <w:rFonts w:ascii="Avenir Next LT Pro" w:hAnsi="Avenir Next LT Pro"/>
          </w:rPr>
          <w:id w:val="-1980213197"/>
          <w14:checkbox>
            <w14:checked w14:val="0"/>
            <w14:checkedState w14:val="2612" w14:font="MS Gothic"/>
            <w14:uncheckedState w14:val="2610" w14:font="MS Gothic"/>
          </w14:checkbox>
        </w:sdtPr>
        <w:sdtEndPr/>
        <w:sdtContent>
          <w:r w:rsidR="00CB4FC3">
            <w:rPr>
              <w:rFonts w:ascii="MS Gothic" w:eastAsia="MS Gothic" w:hAnsi="MS Gothic" w:hint="eastAsia"/>
            </w:rPr>
            <w:t>☐</w:t>
          </w:r>
        </w:sdtContent>
      </w:sdt>
      <w:r w:rsidR="00DA05FF">
        <w:rPr>
          <w:rFonts w:ascii="Avenir Next LT Pro" w:hAnsi="Avenir Next LT Pro"/>
        </w:rPr>
        <w:t xml:space="preserve"> Oui</w:t>
      </w:r>
      <w:r w:rsidR="00DA05FF" w:rsidRPr="002B7E72">
        <w:rPr>
          <w:rFonts w:ascii="Avenir Next LT Pro" w:hAnsi="Avenir Next LT Pro"/>
        </w:rPr>
        <w:t xml:space="preserve"> </w:t>
      </w:r>
      <w:r w:rsidR="00DA05FF" w:rsidRPr="002B7E72">
        <w:rPr>
          <w:rFonts w:ascii="Avenir Next LT Pro" w:hAnsi="Avenir Next LT Pro"/>
        </w:rPr>
        <w:tab/>
      </w:r>
      <w:r w:rsidR="00DA05FF">
        <w:rPr>
          <w:rFonts w:ascii="Avenir Next LT Pro" w:hAnsi="Avenir Next LT Pro"/>
        </w:rPr>
        <w:t xml:space="preserve">   </w:t>
      </w:r>
      <w:sdt>
        <w:sdtPr>
          <w:rPr>
            <w:rFonts w:ascii="Avenir Next LT Pro" w:hAnsi="Avenir Next LT Pro"/>
          </w:rPr>
          <w:id w:val="-354969324"/>
          <w14:checkbox>
            <w14:checked w14:val="0"/>
            <w14:checkedState w14:val="2612" w14:font="MS Gothic"/>
            <w14:uncheckedState w14:val="2610" w14:font="MS Gothic"/>
          </w14:checkbox>
        </w:sdtPr>
        <w:sdtEndPr/>
        <w:sdtContent>
          <w:r w:rsidR="00DA05FF">
            <w:rPr>
              <w:rFonts w:ascii="MS Gothic" w:eastAsia="MS Gothic" w:hAnsi="MS Gothic" w:hint="eastAsia"/>
            </w:rPr>
            <w:t>☐</w:t>
          </w:r>
        </w:sdtContent>
      </w:sdt>
      <w:r w:rsidR="00DA05FF">
        <w:rPr>
          <w:rFonts w:ascii="Avenir Next LT Pro" w:hAnsi="Avenir Next LT Pro"/>
        </w:rPr>
        <w:t xml:space="preserve"> Non</w:t>
      </w:r>
      <w:r w:rsidR="00DA05FF" w:rsidRPr="004C69F2">
        <w:rPr>
          <w:rFonts w:ascii="Avenir Next LT Pro" w:hAnsi="Avenir Next LT Pro"/>
        </w:rPr>
        <w:t xml:space="preserve"> </w:t>
      </w:r>
    </w:p>
    <w:p w:rsidR="00DF7599" w:rsidRDefault="00DF7599" w:rsidP="004C69F2">
      <w:pPr>
        <w:rPr>
          <w:rFonts w:ascii="Avenir Next LT Pro" w:hAnsi="Avenir Next LT Pro"/>
        </w:rPr>
      </w:pPr>
      <w:r w:rsidRPr="004C69F2">
        <w:rPr>
          <w:rFonts w:ascii="Avenir Next LT Pro" w:hAnsi="Avenir Next LT Pro"/>
        </w:rPr>
        <w:t>Personnes en charge du dossier :</w:t>
      </w:r>
    </w:p>
    <w:tbl>
      <w:tblPr>
        <w:tblStyle w:val="Grilledutableau"/>
        <w:tblW w:w="0" w:type="auto"/>
        <w:tblLook w:val="04A0" w:firstRow="1" w:lastRow="0" w:firstColumn="1" w:lastColumn="0" w:noHBand="0" w:noVBand="1"/>
      </w:tblPr>
      <w:tblGrid>
        <w:gridCol w:w="1980"/>
        <w:gridCol w:w="3250"/>
        <w:gridCol w:w="1569"/>
        <w:gridCol w:w="3661"/>
      </w:tblGrid>
      <w:tr w:rsidR="00DA05FF" w:rsidTr="00CB4FC3">
        <w:tc>
          <w:tcPr>
            <w:tcW w:w="1980" w:type="dxa"/>
            <w:vAlign w:val="center"/>
          </w:tcPr>
          <w:p w:rsidR="00DA05FF" w:rsidRDefault="00DA05FF" w:rsidP="004C69F2">
            <w:pPr>
              <w:rPr>
                <w:rFonts w:ascii="Avenir Next LT Pro" w:hAnsi="Avenir Next LT Pro"/>
              </w:rPr>
            </w:pPr>
            <w:r>
              <w:rPr>
                <w:rFonts w:ascii="Avenir Next LT Pro" w:hAnsi="Avenir Next LT Pro"/>
              </w:rPr>
              <w:t>Nom et Prénom</w:t>
            </w:r>
          </w:p>
        </w:tc>
        <w:tc>
          <w:tcPr>
            <w:tcW w:w="3250" w:type="dxa"/>
            <w:vAlign w:val="center"/>
          </w:tcPr>
          <w:p w:rsidR="00DA05FF" w:rsidRDefault="00DA05FF" w:rsidP="004C69F2">
            <w:pPr>
              <w:rPr>
                <w:rFonts w:ascii="Avenir Next LT Pro" w:hAnsi="Avenir Next LT Pro"/>
              </w:rPr>
            </w:pPr>
          </w:p>
          <w:p w:rsidR="00CB4FC3" w:rsidRDefault="00CB4FC3" w:rsidP="004C69F2">
            <w:pPr>
              <w:rPr>
                <w:rFonts w:ascii="Avenir Next LT Pro" w:hAnsi="Avenir Next LT Pro"/>
              </w:rPr>
            </w:pPr>
          </w:p>
        </w:tc>
        <w:tc>
          <w:tcPr>
            <w:tcW w:w="1569" w:type="dxa"/>
            <w:vAlign w:val="center"/>
          </w:tcPr>
          <w:p w:rsidR="00DA05FF" w:rsidRDefault="00DA05FF" w:rsidP="004C69F2">
            <w:pPr>
              <w:rPr>
                <w:rFonts w:ascii="Avenir Next LT Pro" w:hAnsi="Avenir Next LT Pro"/>
              </w:rPr>
            </w:pPr>
            <w:r>
              <w:rPr>
                <w:rFonts w:ascii="Avenir Next LT Pro" w:hAnsi="Avenir Next LT Pro"/>
              </w:rPr>
              <w:t>Fonction</w:t>
            </w:r>
          </w:p>
        </w:tc>
        <w:tc>
          <w:tcPr>
            <w:tcW w:w="3661" w:type="dxa"/>
            <w:vAlign w:val="center"/>
          </w:tcPr>
          <w:p w:rsidR="00DA05FF" w:rsidRDefault="00DA05FF" w:rsidP="004C69F2">
            <w:pPr>
              <w:rPr>
                <w:rFonts w:ascii="Avenir Next LT Pro" w:hAnsi="Avenir Next LT Pro"/>
              </w:rPr>
            </w:pPr>
          </w:p>
        </w:tc>
      </w:tr>
      <w:tr w:rsidR="00DA05FF" w:rsidTr="00CB4FC3">
        <w:tc>
          <w:tcPr>
            <w:tcW w:w="1980" w:type="dxa"/>
            <w:vAlign w:val="center"/>
          </w:tcPr>
          <w:p w:rsidR="00CB4FC3" w:rsidRDefault="00DA05FF" w:rsidP="00CB4FC3">
            <w:pPr>
              <w:rPr>
                <w:rFonts w:ascii="Avenir Next LT Pro" w:hAnsi="Avenir Next LT Pro"/>
              </w:rPr>
            </w:pPr>
            <w:r>
              <w:rPr>
                <w:rFonts w:ascii="Avenir Next LT Pro" w:hAnsi="Avenir Next LT Pro"/>
              </w:rPr>
              <w:t>Tél.</w:t>
            </w:r>
          </w:p>
        </w:tc>
        <w:tc>
          <w:tcPr>
            <w:tcW w:w="3250" w:type="dxa"/>
            <w:vAlign w:val="center"/>
          </w:tcPr>
          <w:p w:rsidR="00DA05FF" w:rsidRDefault="00DA05FF" w:rsidP="004C69F2">
            <w:pPr>
              <w:rPr>
                <w:rFonts w:ascii="Avenir Next LT Pro" w:hAnsi="Avenir Next LT Pro"/>
              </w:rPr>
            </w:pPr>
          </w:p>
          <w:p w:rsidR="00CB4FC3" w:rsidRDefault="00CB4FC3" w:rsidP="004C69F2">
            <w:pPr>
              <w:rPr>
                <w:rFonts w:ascii="Avenir Next LT Pro" w:hAnsi="Avenir Next LT Pro"/>
              </w:rPr>
            </w:pPr>
          </w:p>
        </w:tc>
        <w:tc>
          <w:tcPr>
            <w:tcW w:w="1569" w:type="dxa"/>
            <w:vAlign w:val="center"/>
          </w:tcPr>
          <w:p w:rsidR="00DA05FF" w:rsidRDefault="00DA05FF" w:rsidP="004C69F2">
            <w:pPr>
              <w:rPr>
                <w:rFonts w:ascii="Avenir Next LT Pro" w:hAnsi="Avenir Next LT Pro"/>
              </w:rPr>
            </w:pPr>
            <w:r>
              <w:rPr>
                <w:rFonts w:ascii="Avenir Next LT Pro" w:hAnsi="Avenir Next LT Pro"/>
              </w:rPr>
              <w:t>Adresse Mail</w:t>
            </w:r>
          </w:p>
        </w:tc>
        <w:tc>
          <w:tcPr>
            <w:tcW w:w="3661" w:type="dxa"/>
            <w:vAlign w:val="center"/>
          </w:tcPr>
          <w:p w:rsidR="00DA05FF" w:rsidRDefault="00DA05FF" w:rsidP="004C69F2">
            <w:pPr>
              <w:rPr>
                <w:rFonts w:ascii="Avenir Next LT Pro" w:hAnsi="Avenir Next LT Pro"/>
              </w:rPr>
            </w:pPr>
          </w:p>
        </w:tc>
      </w:tr>
    </w:tbl>
    <w:p w:rsidR="00DF7599" w:rsidRPr="008D639E" w:rsidRDefault="00DF7599" w:rsidP="001D4E6B">
      <w:pPr>
        <w:pStyle w:val="Titre1"/>
        <w:jc w:val="center"/>
        <w:rPr>
          <w:rFonts w:ascii="Avenir Next LT Pro" w:hAnsi="Avenir Next LT Pro"/>
          <w:b/>
          <w:color w:val="1F6F77"/>
        </w:rPr>
      </w:pPr>
      <w:bookmarkStart w:id="1" w:name="_Hlk197073404"/>
      <w:r w:rsidRPr="008D639E">
        <w:rPr>
          <w:rFonts w:ascii="Avenir Next LT Pro" w:hAnsi="Avenir Next LT Pro"/>
          <w:b/>
          <w:color w:val="1F6F77"/>
        </w:rPr>
        <w:lastRenderedPageBreak/>
        <w:t>Budget prévisionnel de l’association</w:t>
      </w:r>
    </w:p>
    <w:p w:rsidR="00ED6B42" w:rsidRPr="008D639E" w:rsidRDefault="004B0114" w:rsidP="00ED6B42">
      <w:pPr>
        <w:spacing w:after="0"/>
        <w:jc w:val="center"/>
        <w:rPr>
          <w:rFonts w:ascii="Avenir Next LT Pro" w:hAnsi="Avenir Next LT Pro"/>
          <w:b/>
          <w:color w:val="000000" w:themeColor="text1"/>
        </w:rPr>
      </w:pPr>
      <w:bookmarkStart w:id="2" w:name="_Hlk198979479"/>
      <w:r w:rsidRPr="008D639E">
        <w:rPr>
          <w:rFonts w:ascii="Avenir Next LT Pro" w:hAnsi="Avenir Next LT Pro"/>
          <w:b/>
          <w:color w:val="000000" w:themeColor="text1"/>
        </w:rPr>
        <w:t xml:space="preserve">Le présent imprimé est à remplir impérativement (sauf si vous fournissez un document similaire informatique </w:t>
      </w:r>
      <w:r w:rsidRPr="008D639E">
        <w:rPr>
          <w:rFonts w:ascii="Avenir Next LT Pro" w:hAnsi="Avenir Next LT Pro"/>
          <w:b/>
          <w:color w:val="000000" w:themeColor="text1"/>
          <w:u w:val="single"/>
        </w:rPr>
        <w:t>détaillé</w:t>
      </w:r>
      <w:r w:rsidRPr="008D639E">
        <w:rPr>
          <w:rFonts w:ascii="Avenir Next LT Pro" w:hAnsi="Avenir Next LT Pro"/>
          <w:b/>
          <w:color w:val="000000" w:themeColor="text1"/>
        </w:rPr>
        <w:t xml:space="preserve">). </w:t>
      </w:r>
    </w:p>
    <w:p w:rsidR="008A7B5F" w:rsidRDefault="004B0114" w:rsidP="00ED6B42">
      <w:pPr>
        <w:spacing w:after="0"/>
        <w:jc w:val="center"/>
        <w:rPr>
          <w:rFonts w:ascii="Avenir Next LT Pro" w:hAnsi="Avenir Next LT Pro"/>
          <w:b/>
        </w:rPr>
      </w:pPr>
      <w:r w:rsidRPr="002B7E72">
        <w:rPr>
          <w:rFonts w:ascii="Avenir Next LT Pro" w:hAnsi="Avenir Next LT Pro"/>
          <w:b/>
        </w:rPr>
        <w:t>Du ……/……/…… au ……/</w:t>
      </w:r>
      <w:proofErr w:type="gramStart"/>
      <w:r w:rsidRPr="002B7E72">
        <w:rPr>
          <w:rFonts w:ascii="Avenir Next LT Pro" w:hAnsi="Avenir Next LT Pro"/>
          <w:b/>
        </w:rPr>
        <w:t>…….</w:t>
      </w:r>
      <w:proofErr w:type="gramEnd"/>
      <w:r w:rsidRPr="002B7E72">
        <w:rPr>
          <w:rFonts w:ascii="Avenir Next LT Pro" w:hAnsi="Avenir Next LT Pro"/>
          <w:b/>
        </w:rPr>
        <w:t>/……</w:t>
      </w:r>
    </w:p>
    <w:p w:rsidR="00ED6B42" w:rsidRDefault="00ED6B42" w:rsidP="00ED6B42">
      <w:pPr>
        <w:spacing w:after="0"/>
        <w:jc w:val="center"/>
        <w:rPr>
          <w:rFonts w:ascii="Avenir Next LT Pro" w:hAnsi="Avenir Next LT Pro"/>
          <w:b/>
          <w:sz w:val="16"/>
          <w:szCs w:val="16"/>
        </w:rPr>
      </w:pPr>
    </w:p>
    <w:bookmarkStart w:id="3" w:name="_MON_1812883815"/>
    <w:bookmarkEnd w:id="3"/>
    <w:p w:rsidR="000A790E" w:rsidRDefault="00DF53B7" w:rsidP="00ED6B42">
      <w:pPr>
        <w:spacing w:after="0"/>
        <w:jc w:val="center"/>
        <w:rPr>
          <w:rFonts w:ascii="Avenir Next LT Pro" w:hAnsi="Avenir Next LT Pro"/>
          <w:b/>
          <w:sz w:val="16"/>
          <w:szCs w:val="16"/>
        </w:rPr>
      </w:pPr>
      <w:r>
        <w:rPr>
          <w:rFonts w:ascii="Avenir Next LT Pro" w:hAnsi="Avenir Next LT Pro"/>
        </w:rPr>
        <w:object w:dxaOrig="12682" w:dyaOrig="11907">
          <v:shape id="_x0000_i1026" type="#_x0000_t75" style="width:506pt;height:477.45pt" o:ole="">
            <v:imagedata r:id="rId10" o:title=""/>
          </v:shape>
          <o:OLEObject Type="Embed" ProgID="Excel.Sheet.12" ShapeID="_x0000_i1026" DrawAspect="Content" ObjectID="_1813485025" r:id="rId11"/>
        </w:object>
      </w:r>
    </w:p>
    <w:p w:rsidR="000A790E" w:rsidRDefault="000A790E" w:rsidP="00ED6B42">
      <w:pPr>
        <w:spacing w:after="0"/>
        <w:jc w:val="center"/>
        <w:rPr>
          <w:rFonts w:ascii="Avenir Next LT Pro" w:hAnsi="Avenir Next LT Pro"/>
          <w:b/>
          <w:sz w:val="16"/>
          <w:szCs w:val="16"/>
        </w:rPr>
      </w:pPr>
    </w:p>
    <w:p w:rsidR="00ED6B42" w:rsidRPr="009571AB" w:rsidRDefault="00ED6B42" w:rsidP="00ED6B42">
      <w:pPr>
        <w:tabs>
          <w:tab w:val="left" w:pos="6195"/>
        </w:tabs>
        <w:spacing w:after="0"/>
        <w:jc w:val="both"/>
        <w:rPr>
          <w:rFonts w:ascii="Avenir Next LT Pro" w:hAnsi="Avenir Next LT Pro"/>
          <w:sz w:val="16"/>
          <w:szCs w:val="16"/>
        </w:rPr>
      </w:pPr>
      <w:bookmarkStart w:id="4" w:name="_Hlk197073621"/>
      <w:bookmarkEnd w:id="2"/>
    </w:p>
    <w:tbl>
      <w:tblPr>
        <w:tblStyle w:val="Grilledutableau"/>
        <w:tblW w:w="0" w:type="auto"/>
        <w:tblInd w:w="1413" w:type="dxa"/>
        <w:tblLook w:val="04A0" w:firstRow="1" w:lastRow="0" w:firstColumn="1" w:lastColumn="0" w:noHBand="0" w:noVBand="1"/>
      </w:tblPr>
      <w:tblGrid>
        <w:gridCol w:w="5342"/>
        <w:gridCol w:w="2126"/>
      </w:tblGrid>
      <w:tr w:rsidR="00ED6B42" w:rsidRPr="002B7E72" w:rsidTr="00ED6B42">
        <w:trPr>
          <w:trHeight w:val="893"/>
        </w:trPr>
        <w:tc>
          <w:tcPr>
            <w:tcW w:w="5342" w:type="dxa"/>
          </w:tcPr>
          <w:p w:rsidR="00ED6B42" w:rsidRPr="002B7E72" w:rsidRDefault="00ED6B42" w:rsidP="00ED6B42">
            <w:pPr>
              <w:rPr>
                <w:rFonts w:ascii="Avenir Next LT Pro" w:hAnsi="Avenir Next LT Pro"/>
              </w:rPr>
            </w:pPr>
            <w:r w:rsidRPr="00ED6B42">
              <w:rPr>
                <w:rFonts w:ascii="Avenir Next LT Pro" w:hAnsi="Avenir Next LT Pro"/>
                <w:b/>
              </w:rPr>
              <w:t>Montant de la trésorerie en début d’exercice :</w:t>
            </w:r>
            <w:r>
              <w:rPr>
                <w:rFonts w:ascii="Avenir Next LT Pro" w:hAnsi="Avenir Next LT Pro"/>
              </w:rPr>
              <w:t xml:space="preserve"> </w:t>
            </w:r>
            <w:r w:rsidRPr="002B7E72">
              <w:rPr>
                <w:rFonts w:ascii="Avenir Next LT Pro" w:hAnsi="Avenir Next LT Pro"/>
              </w:rPr>
              <w:br/>
              <w:t xml:space="preserve">- </w:t>
            </w:r>
            <w:r>
              <w:rPr>
                <w:rFonts w:ascii="Avenir Next LT Pro" w:hAnsi="Avenir Next LT Pro"/>
              </w:rPr>
              <w:t>dont c</w:t>
            </w:r>
            <w:r w:rsidRPr="002B7E72">
              <w:rPr>
                <w:rFonts w:ascii="Avenir Next LT Pro" w:hAnsi="Avenir Next LT Pro"/>
              </w:rPr>
              <w:t>ompte c</w:t>
            </w:r>
            <w:r>
              <w:rPr>
                <w:rFonts w:ascii="Avenir Next LT Pro" w:hAnsi="Avenir Next LT Pro"/>
              </w:rPr>
              <w:t>ourant</w:t>
            </w:r>
            <w:r w:rsidRPr="002B7E72">
              <w:rPr>
                <w:rFonts w:ascii="Avenir Next LT Pro" w:hAnsi="Avenir Next LT Pro"/>
              </w:rPr>
              <w:t> :</w:t>
            </w:r>
            <w:r w:rsidRPr="002B7E72">
              <w:rPr>
                <w:rFonts w:ascii="Avenir Next LT Pro" w:hAnsi="Avenir Next LT Pro"/>
              </w:rPr>
              <w:br/>
              <w:t xml:space="preserve">- </w:t>
            </w:r>
            <w:r>
              <w:rPr>
                <w:rFonts w:ascii="Avenir Next LT Pro" w:hAnsi="Avenir Next LT Pro"/>
              </w:rPr>
              <w:t>dont a</w:t>
            </w:r>
            <w:r w:rsidRPr="002B7E72">
              <w:rPr>
                <w:rFonts w:ascii="Avenir Next LT Pro" w:hAnsi="Avenir Next LT Pro"/>
              </w:rPr>
              <w:t>utres comptes :</w:t>
            </w:r>
          </w:p>
        </w:tc>
        <w:tc>
          <w:tcPr>
            <w:tcW w:w="2126" w:type="dxa"/>
          </w:tcPr>
          <w:p w:rsidR="00ED6B42" w:rsidRPr="002B7E72" w:rsidRDefault="00ED6B42" w:rsidP="00ED6B42">
            <w:pPr>
              <w:jc w:val="both"/>
              <w:rPr>
                <w:rFonts w:ascii="Avenir Next LT Pro" w:hAnsi="Avenir Next LT Pro"/>
              </w:rPr>
            </w:pPr>
          </w:p>
        </w:tc>
      </w:tr>
    </w:tbl>
    <w:p w:rsidR="00ED6B42" w:rsidRPr="00ED6B42" w:rsidRDefault="00ED6B42" w:rsidP="00ED6B42">
      <w:pPr>
        <w:spacing w:after="0"/>
        <w:jc w:val="both"/>
        <w:rPr>
          <w:rFonts w:ascii="Avenir Next LT Pro" w:hAnsi="Avenir Next LT Pro"/>
          <w:sz w:val="16"/>
          <w:szCs w:val="16"/>
        </w:rPr>
      </w:pPr>
    </w:p>
    <w:p w:rsidR="00630CFB" w:rsidRDefault="00EC0BC2" w:rsidP="00ED6B42">
      <w:pPr>
        <w:spacing w:after="0"/>
        <w:jc w:val="both"/>
        <w:rPr>
          <w:rFonts w:ascii="Avenir Next LT Pro" w:hAnsi="Avenir Next LT Pro"/>
        </w:rPr>
      </w:pPr>
      <w:r w:rsidRPr="002B7E72">
        <w:rPr>
          <w:rFonts w:ascii="Avenir Next LT Pro" w:hAnsi="Avenir Next LT Pro"/>
        </w:rPr>
        <w:t>Pour certification conforme, le</w:t>
      </w:r>
      <w:r w:rsidR="00ED6B42">
        <w:rPr>
          <w:rFonts w:ascii="Avenir Next LT Pro" w:hAnsi="Avenir Next LT Pro"/>
        </w:rPr>
        <w:t> :</w:t>
      </w:r>
    </w:p>
    <w:p w:rsidR="00EC0BC2" w:rsidRDefault="00EC0BC2" w:rsidP="00ED6B42">
      <w:pPr>
        <w:spacing w:after="0"/>
        <w:jc w:val="both"/>
        <w:rPr>
          <w:rFonts w:ascii="Avenir Next LT Pro" w:hAnsi="Avenir Next LT Pro"/>
        </w:rPr>
      </w:pPr>
      <w:r w:rsidRPr="002B7E72">
        <w:rPr>
          <w:rFonts w:ascii="Avenir Next LT Pro" w:hAnsi="Avenir Next LT Pro"/>
        </w:rPr>
        <w:t>Le Président :</w:t>
      </w:r>
      <w:r w:rsidRPr="002B7E72">
        <w:rPr>
          <w:rFonts w:ascii="Avenir Next LT Pro" w:hAnsi="Avenir Next LT Pro"/>
        </w:rPr>
        <w:tab/>
      </w:r>
      <w:r w:rsidRPr="002B7E72">
        <w:rPr>
          <w:rFonts w:ascii="Avenir Next LT Pro" w:hAnsi="Avenir Next LT Pro"/>
        </w:rPr>
        <w:tab/>
      </w:r>
      <w:r w:rsidRPr="002B7E72">
        <w:rPr>
          <w:rFonts w:ascii="Avenir Next LT Pro" w:hAnsi="Avenir Next LT Pro"/>
        </w:rPr>
        <w:tab/>
      </w:r>
      <w:r w:rsidRPr="002B7E72">
        <w:rPr>
          <w:rFonts w:ascii="Avenir Next LT Pro" w:hAnsi="Avenir Next LT Pro"/>
        </w:rPr>
        <w:tab/>
      </w:r>
      <w:r w:rsidRPr="002B7E72">
        <w:rPr>
          <w:rFonts w:ascii="Avenir Next LT Pro" w:hAnsi="Avenir Next LT Pro"/>
        </w:rPr>
        <w:tab/>
      </w:r>
      <w:r w:rsidRPr="002B7E72">
        <w:rPr>
          <w:rFonts w:ascii="Avenir Next LT Pro" w:hAnsi="Avenir Next LT Pro"/>
        </w:rPr>
        <w:tab/>
        <w:t>Le Trésorier :</w:t>
      </w:r>
    </w:p>
    <w:p w:rsidR="000A790E" w:rsidRDefault="000A790E" w:rsidP="00ED6B42">
      <w:pPr>
        <w:spacing w:after="0"/>
        <w:jc w:val="both"/>
        <w:rPr>
          <w:rFonts w:ascii="Avenir Next LT Pro" w:hAnsi="Avenir Next LT Pro"/>
        </w:rPr>
      </w:pPr>
    </w:p>
    <w:p w:rsidR="00351984" w:rsidRPr="002B7E72" w:rsidRDefault="00351984" w:rsidP="00351984">
      <w:pPr>
        <w:jc w:val="both"/>
        <w:rPr>
          <w:rFonts w:ascii="Avenir Next LT Pro" w:hAnsi="Avenir Next LT Pro"/>
          <w:b/>
        </w:rPr>
      </w:pPr>
      <w:r w:rsidRPr="002B7E72">
        <w:rPr>
          <w:rFonts w:ascii="Avenir Next LT Pro" w:hAnsi="Avenir Next LT Pro"/>
          <w:b/>
        </w:rPr>
        <w:t>Ce document doit être certifié par le Président et le Trésorier et rempli de manière lisible.</w:t>
      </w:r>
      <w:bookmarkEnd w:id="4"/>
      <w:r w:rsidRPr="002B7E72">
        <w:rPr>
          <w:rFonts w:ascii="Avenir Next LT Pro" w:hAnsi="Avenir Next LT Pro"/>
          <w:b/>
        </w:rPr>
        <w:br w:type="page"/>
      </w:r>
    </w:p>
    <w:bookmarkEnd w:id="1"/>
    <w:p w:rsidR="00351984" w:rsidRPr="008D639E" w:rsidRDefault="00351984" w:rsidP="00351984">
      <w:pPr>
        <w:pStyle w:val="Titre1"/>
        <w:jc w:val="center"/>
        <w:rPr>
          <w:rFonts w:ascii="Avenir Next LT Pro" w:hAnsi="Avenir Next LT Pro"/>
          <w:b/>
          <w:color w:val="1F6F77"/>
        </w:rPr>
      </w:pPr>
      <w:r w:rsidRPr="008D639E">
        <w:rPr>
          <w:rFonts w:ascii="Avenir Next LT Pro" w:hAnsi="Avenir Next LT Pro"/>
          <w:b/>
          <w:color w:val="1F6F77"/>
        </w:rPr>
        <w:lastRenderedPageBreak/>
        <w:t xml:space="preserve">Compte de Résultat N-1 si connu </w:t>
      </w:r>
      <w:r w:rsidRPr="008D639E">
        <w:rPr>
          <w:rFonts w:ascii="Avenir Next LT Pro" w:hAnsi="Avenir Next LT Pro"/>
          <w:b/>
          <w:color w:val="1F6F77"/>
          <w:u w:val="single"/>
        </w:rPr>
        <w:t>OU</w:t>
      </w:r>
      <w:r w:rsidRPr="008D639E">
        <w:rPr>
          <w:rFonts w:ascii="Avenir Next LT Pro" w:hAnsi="Avenir Next LT Pro"/>
          <w:b/>
          <w:color w:val="1F6F77"/>
        </w:rPr>
        <w:t xml:space="preserve"> N-2</w:t>
      </w:r>
    </w:p>
    <w:p w:rsidR="00ED6B42" w:rsidRPr="008D639E" w:rsidRDefault="00351984" w:rsidP="00ED6B42">
      <w:pPr>
        <w:spacing w:after="0"/>
        <w:rPr>
          <w:rFonts w:ascii="Avenir Next LT Pro" w:hAnsi="Avenir Next LT Pro"/>
          <w:b/>
          <w:color w:val="000000" w:themeColor="text1"/>
        </w:rPr>
      </w:pPr>
      <w:r w:rsidRPr="008D639E">
        <w:rPr>
          <w:rFonts w:ascii="Avenir Next LT Pro" w:hAnsi="Avenir Next LT Pro"/>
          <w:b/>
          <w:color w:val="000000" w:themeColor="text1"/>
        </w:rPr>
        <w:t xml:space="preserve">Le présent imprimé est à remplir impérativement (sauf si vous fournissez un document similaire informatique </w:t>
      </w:r>
      <w:r w:rsidRPr="008D639E">
        <w:rPr>
          <w:rFonts w:ascii="Avenir Next LT Pro" w:hAnsi="Avenir Next LT Pro"/>
          <w:b/>
          <w:color w:val="000000" w:themeColor="text1"/>
          <w:u w:val="single"/>
        </w:rPr>
        <w:t>détaillé</w:t>
      </w:r>
      <w:r w:rsidRPr="008D639E">
        <w:rPr>
          <w:rFonts w:ascii="Avenir Next LT Pro" w:hAnsi="Avenir Next LT Pro"/>
          <w:b/>
          <w:color w:val="000000" w:themeColor="text1"/>
        </w:rPr>
        <w:t>).</w:t>
      </w:r>
    </w:p>
    <w:p w:rsidR="00351984" w:rsidRDefault="00351984" w:rsidP="00ED6B42">
      <w:pPr>
        <w:spacing w:after="0"/>
        <w:jc w:val="center"/>
        <w:rPr>
          <w:rFonts w:ascii="Avenir Next LT Pro" w:hAnsi="Avenir Next LT Pro"/>
          <w:b/>
        </w:rPr>
      </w:pPr>
      <w:r w:rsidRPr="002B7E72">
        <w:rPr>
          <w:rFonts w:ascii="Avenir Next LT Pro" w:hAnsi="Avenir Next LT Pro"/>
          <w:b/>
        </w:rPr>
        <w:t>Du</w:t>
      </w:r>
      <w:proofErr w:type="gramStart"/>
      <w:r w:rsidRPr="002B7E72">
        <w:rPr>
          <w:rFonts w:ascii="Avenir Next LT Pro" w:hAnsi="Avenir Next LT Pro"/>
          <w:b/>
        </w:rPr>
        <w:t xml:space="preserve"> ….</w:t>
      </w:r>
      <w:proofErr w:type="gramEnd"/>
      <w:r w:rsidRPr="002B7E72">
        <w:rPr>
          <w:rFonts w:ascii="Avenir Next LT Pro" w:hAnsi="Avenir Next LT Pro"/>
          <w:b/>
        </w:rPr>
        <w:t>. / ….. / …… au</w:t>
      </w:r>
      <w:proofErr w:type="gramStart"/>
      <w:r w:rsidRPr="002B7E72">
        <w:rPr>
          <w:rFonts w:ascii="Avenir Next LT Pro" w:hAnsi="Avenir Next LT Pro"/>
          <w:b/>
        </w:rPr>
        <w:t xml:space="preserve"> ….</w:t>
      </w:r>
      <w:proofErr w:type="gramEnd"/>
      <w:r w:rsidRPr="002B7E72">
        <w:rPr>
          <w:rFonts w:ascii="Avenir Next LT Pro" w:hAnsi="Avenir Next LT Pro"/>
          <w:b/>
        </w:rPr>
        <w:t>./ ……/ ……</w:t>
      </w:r>
    </w:p>
    <w:p w:rsidR="000A790E" w:rsidRDefault="000A790E" w:rsidP="00ED6B42">
      <w:pPr>
        <w:spacing w:after="0"/>
        <w:jc w:val="center"/>
        <w:rPr>
          <w:rFonts w:ascii="Avenir Next LT Pro" w:hAnsi="Avenir Next LT Pro"/>
          <w:b/>
        </w:rPr>
      </w:pPr>
    </w:p>
    <w:bookmarkStart w:id="5" w:name="_MON_1812950738"/>
    <w:bookmarkEnd w:id="5"/>
    <w:p w:rsidR="000A790E" w:rsidRDefault="00DF53B7" w:rsidP="00ED6B42">
      <w:pPr>
        <w:spacing w:after="0"/>
        <w:jc w:val="center"/>
        <w:rPr>
          <w:rFonts w:ascii="Avenir Next LT Pro" w:hAnsi="Avenir Next LT Pro"/>
          <w:b/>
        </w:rPr>
      </w:pPr>
      <w:r>
        <w:rPr>
          <w:rFonts w:ascii="Avenir Next LT Pro" w:hAnsi="Avenir Next LT Pro"/>
        </w:rPr>
        <w:object w:dxaOrig="12705" w:dyaOrig="11907">
          <v:shape id="_x0000_i1027" type="#_x0000_t75" style="width:508.2pt;height:478.65pt" o:ole="">
            <v:imagedata r:id="rId12" o:title=""/>
          </v:shape>
          <o:OLEObject Type="Embed" ProgID="Excel.Sheet.12" ShapeID="_x0000_i1027" DrawAspect="Content" ObjectID="_1813485026" r:id="rId13"/>
        </w:object>
      </w:r>
    </w:p>
    <w:p w:rsidR="00ED6B42" w:rsidRDefault="00ED6B42" w:rsidP="00ED6B42">
      <w:pPr>
        <w:spacing w:after="0"/>
        <w:jc w:val="both"/>
        <w:rPr>
          <w:rFonts w:ascii="Avenir Next LT Pro" w:hAnsi="Avenir Next LT Pro"/>
          <w:sz w:val="16"/>
          <w:szCs w:val="16"/>
        </w:rPr>
      </w:pPr>
      <w:bookmarkStart w:id="6" w:name="_Hlk198981189"/>
    </w:p>
    <w:p w:rsidR="000A790E" w:rsidRPr="00ED6B42" w:rsidRDefault="000A790E" w:rsidP="00ED6B42">
      <w:pPr>
        <w:spacing w:after="0"/>
        <w:jc w:val="both"/>
        <w:rPr>
          <w:rFonts w:ascii="Avenir Next LT Pro" w:hAnsi="Avenir Next LT Pro"/>
          <w:sz w:val="16"/>
          <w:szCs w:val="16"/>
        </w:rPr>
      </w:pPr>
    </w:p>
    <w:tbl>
      <w:tblPr>
        <w:tblStyle w:val="Grilledutableau"/>
        <w:tblW w:w="0" w:type="auto"/>
        <w:tblInd w:w="1413" w:type="dxa"/>
        <w:tblLook w:val="04A0" w:firstRow="1" w:lastRow="0" w:firstColumn="1" w:lastColumn="0" w:noHBand="0" w:noVBand="1"/>
      </w:tblPr>
      <w:tblGrid>
        <w:gridCol w:w="5342"/>
        <w:gridCol w:w="2126"/>
      </w:tblGrid>
      <w:tr w:rsidR="00ED6B42" w:rsidRPr="002B7E72" w:rsidTr="00ED6B42">
        <w:trPr>
          <w:trHeight w:val="893"/>
        </w:trPr>
        <w:tc>
          <w:tcPr>
            <w:tcW w:w="5342" w:type="dxa"/>
          </w:tcPr>
          <w:p w:rsidR="00ED6B42" w:rsidRPr="002B7E72" w:rsidRDefault="00ED6B42" w:rsidP="00ED6B42">
            <w:pPr>
              <w:rPr>
                <w:rFonts w:ascii="Avenir Next LT Pro" w:hAnsi="Avenir Next LT Pro"/>
              </w:rPr>
            </w:pPr>
            <w:r w:rsidRPr="00ED6B42">
              <w:rPr>
                <w:rFonts w:ascii="Avenir Next LT Pro" w:hAnsi="Avenir Next LT Pro"/>
                <w:b/>
              </w:rPr>
              <w:t xml:space="preserve">Montant de la trésorerie en </w:t>
            </w:r>
            <w:r>
              <w:rPr>
                <w:rFonts w:ascii="Avenir Next LT Pro" w:hAnsi="Avenir Next LT Pro"/>
                <w:b/>
              </w:rPr>
              <w:t>fin</w:t>
            </w:r>
            <w:r w:rsidRPr="00ED6B42">
              <w:rPr>
                <w:rFonts w:ascii="Avenir Next LT Pro" w:hAnsi="Avenir Next LT Pro"/>
                <w:b/>
              </w:rPr>
              <w:t xml:space="preserve"> d’exercice :</w:t>
            </w:r>
            <w:r>
              <w:rPr>
                <w:rFonts w:ascii="Avenir Next LT Pro" w:hAnsi="Avenir Next LT Pro"/>
              </w:rPr>
              <w:t xml:space="preserve"> </w:t>
            </w:r>
            <w:r w:rsidRPr="002B7E72">
              <w:rPr>
                <w:rFonts w:ascii="Avenir Next LT Pro" w:hAnsi="Avenir Next LT Pro"/>
              </w:rPr>
              <w:br/>
              <w:t xml:space="preserve">- </w:t>
            </w:r>
            <w:r>
              <w:rPr>
                <w:rFonts w:ascii="Avenir Next LT Pro" w:hAnsi="Avenir Next LT Pro"/>
              </w:rPr>
              <w:t>dont c</w:t>
            </w:r>
            <w:r w:rsidRPr="002B7E72">
              <w:rPr>
                <w:rFonts w:ascii="Avenir Next LT Pro" w:hAnsi="Avenir Next LT Pro"/>
              </w:rPr>
              <w:t>ompte c</w:t>
            </w:r>
            <w:r>
              <w:rPr>
                <w:rFonts w:ascii="Avenir Next LT Pro" w:hAnsi="Avenir Next LT Pro"/>
              </w:rPr>
              <w:t>ourant</w:t>
            </w:r>
            <w:r w:rsidRPr="002B7E72">
              <w:rPr>
                <w:rFonts w:ascii="Avenir Next LT Pro" w:hAnsi="Avenir Next LT Pro"/>
              </w:rPr>
              <w:t> :</w:t>
            </w:r>
            <w:r w:rsidRPr="002B7E72">
              <w:rPr>
                <w:rFonts w:ascii="Avenir Next LT Pro" w:hAnsi="Avenir Next LT Pro"/>
              </w:rPr>
              <w:br/>
              <w:t xml:space="preserve">- </w:t>
            </w:r>
            <w:r>
              <w:rPr>
                <w:rFonts w:ascii="Avenir Next LT Pro" w:hAnsi="Avenir Next LT Pro"/>
              </w:rPr>
              <w:t>dont a</w:t>
            </w:r>
            <w:r w:rsidRPr="002B7E72">
              <w:rPr>
                <w:rFonts w:ascii="Avenir Next LT Pro" w:hAnsi="Avenir Next LT Pro"/>
              </w:rPr>
              <w:t>utres comptes :</w:t>
            </w:r>
          </w:p>
        </w:tc>
        <w:tc>
          <w:tcPr>
            <w:tcW w:w="2126" w:type="dxa"/>
          </w:tcPr>
          <w:p w:rsidR="00ED6B42" w:rsidRPr="002B7E72" w:rsidRDefault="00ED6B42" w:rsidP="00ED6B42">
            <w:pPr>
              <w:jc w:val="both"/>
              <w:rPr>
                <w:rFonts w:ascii="Avenir Next LT Pro" w:hAnsi="Avenir Next LT Pro"/>
              </w:rPr>
            </w:pPr>
          </w:p>
        </w:tc>
      </w:tr>
      <w:bookmarkEnd w:id="6"/>
    </w:tbl>
    <w:p w:rsidR="00ED6B42" w:rsidRPr="00ED6B42" w:rsidRDefault="00ED6B42" w:rsidP="00ED6B42">
      <w:pPr>
        <w:spacing w:after="0"/>
        <w:jc w:val="both"/>
        <w:rPr>
          <w:rFonts w:ascii="Avenir Next LT Pro" w:hAnsi="Avenir Next LT Pro"/>
          <w:sz w:val="16"/>
          <w:szCs w:val="16"/>
        </w:rPr>
      </w:pPr>
    </w:p>
    <w:p w:rsidR="00ED6B42" w:rsidRDefault="00ED6B42" w:rsidP="00ED6B42">
      <w:pPr>
        <w:spacing w:after="0"/>
        <w:jc w:val="both"/>
        <w:rPr>
          <w:rFonts w:ascii="Avenir Next LT Pro" w:hAnsi="Avenir Next LT Pro"/>
        </w:rPr>
      </w:pPr>
      <w:r w:rsidRPr="002B7E72">
        <w:rPr>
          <w:rFonts w:ascii="Avenir Next LT Pro" w:hAnsi="Avenir Next LT Pro"/>
        </w:rPr>
        <w:t>Pour certification conforme, le</w:t>
      </w:r>
      <w:r>
        <w:rPr>
          <w:rFonts w:ascii="Avenir Next LT Pro" w:hAnsi="Avenir Next LT Pro"/>
        </w:rPr>
        <w:t> :</w:t>
      </w:r>
    </w:p>
    <w:p w:rsidR="00ED6B42" w:rsidRDefault="00ED6B42" w:rsidP="00ED6B42">
      <w:pPr>
        <w:spacing w:after="0"/>
        <w:jc w:val="both"/>
        <w:rPr>
          <w:rFonts w:ascii="Avenir Next LT Pro" w:hAnsi="Avenir Next LT Pro"/>
        </w:rPr>
      </w:pPr>
      <w:r w:rsidRPr="002B7E72">
        <w:rPr>
          <w:rFonts w:ascii="Avenir Next LT Pro" w:hAnsi="Avenir Next LT Pro"/>
        </w:rPr>
        <w:t>Le Président :</w:t>
      </w:r>
      <w:r w:rsidRPr="002B7E72">
        <w:rPr>
          <w:rFonts w:ascii="Avenir Next LT Pro" w:hAnsi="Avenir Next LT Pro"/>
        </w:rPr>
        <w:tab/>
      </w:r>
      <w:r w:rsidRPr="002B7E72">
        <w:rPr>
          <w:rFonts w:ascii="Avenir Next LT Pro" w:hAnsi="Avenir Next LT Pro"/>
        </w:rPr>
        <w:tab/>
      </w:r>
      <w:r w:rsidRPr="002B7E72">
        <w:rPr>
          <w:rFonts w:ascii="Avenir Next LT Pro" w:hAnsi="Avenir Next LT Pro"/>
        </w:rPr>
        <w:tab/>
      </w:r>
      <w:r w:rsidRPr="002B7E72">
        <w:rPr>
          <w:rFonts w:ascii="Avenir Next LT Pro" w:hAnsi="Avenir Next LT Pro"/>
        </w:rPr>
        <w:tab/>
      </w:r>
      <w:r w:rsidRPr="002B7E72">
        <w:rPr>
          <w:rFonts w:ascii="Avenir Next LT Pro" w:hAnsi="Avenir Next LT Pro"/>
        </w:rPr>
        <w:tab/>
      </w:r>
      <w:r w:rsidRPr="002B7E72">
        <w:rPr>
          <w:rFonts w:ascii="Avenir Next LT Pro" w:hAnsi="Avenir Next LT Pro"/>
        </w:rPr>
        <w:tab/>
        <w:t>Le Trésorier :</w:t>
      </w:r>
    </w:p>
    <w:p w:rsidR="000A790E" w:rsidRDefault="000A790E" w:rsidP="00ED6B42">
      <w:pPr>
        <w:spacing w:after="0"/>
        <w:jc w:val="both"/>
        <w:rPr>
          <w:rFonts w:ascii="Avenir Next LT Pro" w:hAnsi="Avenir Next LT Pro"/>
        </w:rPr>
      </w:pPr>
    </w:p>
    <w:p w:rsidR="00D416E4" w:rsidRPr="002B7E72" w:rsidRDefault="00ED6B42" w:rsidP="00ED6B42">
      <w:pPr>
        <w:jc w:val="both"/>
        <w:rPr>
          <w:rFonts w:ascii="Avenir Next LT Pro" w:hAnsi="Avenir Next LT Pro"/>
          <w:b/>
        </w:rPr>
      </w:pPr>
      <w:r w:rsidRPr="002B7E72">
        <w:rPr>
          <w:rFonts w:ascii="Avenir Next LT Pro" w:hAnsi="Avenir Next LT Pro"/>
          <w:b/>
        </w:rPr>
        <w:t>Ce document doit être certifié par le Président et le Trésorier et rempli de manière lisible.</w:t>
      </w:r>
    </w:p>
    <w:p w:rsidR="00D416E4" w:rsidRPr="008D639E" w:rsidRDefault="00D416E4" w:rsidP="00EC0BC2">
      <w:pPr>
        <w:pStyle w:val="Titre1"/>
        <w:jc w:val="center"/>
        <w:rPr>
          <w:rFonts w:ascii="Avenir Next LT Pro" w:hAnsi="Avenir Next LT Pro"/>
          <w:b/>
          <w:color w:val="1F6F77"/>
          <w:u w:val="single"/>
        </w:rPr>
      </w:pPr>
      <w:r w:rsidRPr="008D639E">
        <w:rPr>
          <w:rFonts w:ascii="Avenir Next LT Pro" w:hAnsi="Avenir Next LT Pro"/>
          <w:b/>
          <w:color w:val="1F6F77"/>
        </w:rPr>
        <w:lastRenderedPageBreak/>
        <w:t xml:space="preserve">Compte de Bilan N-1 si connu </w:t>
      </w:r>
      <w:r w:rsidRPr="008D639E">
        <w:rPr>
          <w:rFonts w:ascii="Avenir Next LT Pro" w:hAnsi="Avenir Next LT Pro"/>
          <w:b/>
          <w:color w:val="1F6F77"/>
          <w:u w:val="single"/>
        </w:rPr>
        <w:t>OU N-2</w:t>
      </w:r>
    </w:p>
    <w:p w:rsidR="00D416E4" w:rsidRPr="008D639E" w:rsidRDefault="00D416E4" w:rsidP="00D416E4">
      <w:pPr>
        <w:rPr>
          <w:rFonts w:ascii="Avenir Next LT Pro" w:hAnsi="Avenir Next LT Pro"/>
          <w:b/>
          <w:color w:val="000000" w:themeColor="text1"/>
        </w:rPr>
      </w:pPr>
      <w:r w:rsidRPr="008D639E">
        <w:rPr>
          <w:rFonts w:ascii="Avenir Next LT Pro" w:hAnsi="Avenir Next LT Pro"/>
          <w:b/>
          <w:color w:val="000000" w:themeColor="text1"/>
        </w:rPr>
        <w:t xml:space="preserve">Le présent imprimé est à remplir impérativement (sauf si vous fournissez un document similaire informatique </w:t>
      </w:r>
      <w:r w:rsidRPr="008D639E">
        <w:rPr>
          <w:rFonts w:ascii="Avenir Next LT Pro" w:hAnsi="Avenir Next LT Pro"/>
          <w:b/>
          <w:color w:val="000000" w:themeColor="text1"/>
          <w:u w:val="single"/>
        </w:rPr>
        <w:t>détaillé</w:t>
      </w:r>
      <w:r w:rsidRPr="008D639E">
        <w:rPr>
          <w:rFonts w:ascii="Avenir Next LT Pro" w:hAnsi="Avenir Next LT Pro"/>
          <w:b/>
          <w:color w:val="000000" w:themeColor="text1"/>
        </w:rPr>
        <w:t xml:space="preserve">). </w:t>
      </w:r>
    </w:p>
    <w:p w:rsidR="00D416E4" w:rsidRDefault="00D416E4" w:rsidP="00D416E4">
      <w:pPr>
        <w:jc w:val="center"/>
        <w:rPr>
          <w:rFonts w:ascii="Avenir Next LT Pro" w:hAnsi="Avenir Next LT Pro"/>
          <w:b/>
        </w:rPr>
      </w:pPr>
      <w:r w:rsidRPr="002B7E72">
        <w:rPr>
          <w:rFonts w:ascii="Avenir Next LT Pro" w:hAnsi="Avenir Next LT Pro"/>
          <w:b/>
        </w:rPr>
        <w:t>Du ……/……/…… au ……/</w:t>
      </w:r>
      <w:proofErr w:type="gramStart"/>
      <w:r w:rsidRPr="002B7E72">
        <w:rPr>
          <w:rFonts w:ascii="Avenir Next LT Pro" w:hAnsi="Avenir Next LT Pro"/>
          <w:b/>
        </w:rPr>
        <w:t>…….</w:t>
      </w:r>
      <w:proofErr w:type="gramEnd"/>
      <w:r w:rsidRPr="002B7E72">
        <w:rPr>
          <w:rFonts w:ascii="Avenir Next LT Pro" w:hAnsi="Avenir Next LT Pro"/>
          <w:b/>
        </w:rPr>
        <w:t>/……</w:t>
      </w:r>
    </w:p>
    <w:p w:rsidR="000A790E" w:rsidRDefault="000A790E" w:rsidP="00D416E4">
      <w:pPr>
        <w:jc w:val="center"/>
        <w:rPr>
          <w:rFonts w:ascii="Avenir Next LT Pro" w:hAnsi="Avenir Next LT Pro"/>
          <w:b/>
        </w:rPr>
      </w:pPr>
    </w:p>
    <w:bookmarkStart w:id="7" w:name="_MON_1812950890"/>
    <w:bookmarkEnd w:id="7"/>
    <w:p w:rsidR="000A790E" w:rsidRDefault="00DF53B7" w:rsidP="00D416E4">
      <w:pPr>
        <w:jc w:val="center"/>
        <w:rPr>
          <w:rFonts w:ascii="Avenir Next LT Pro" w:hAnsi="Avenir Next LT Pro"/>
          <w:b/>
        </w:rPr>
      </w:pPr>
      <w:r>
        <w:rPr>
          <w:rFonts w:ascii="Avenir Next LT Pro" w:hAnsi="Avenir Next LT Pro"/>
          <w:b/>
        </w:rPr>
        <w:object w:dxaOrig="11147" w:dyaOrig="4079">
          <v:shape id="_x0000_i1028" type="#_x0000_t75" style="width:517.2pt;height:190.1pt" o:ole="">
            <v:imagedata r:id="rId14" o:title=""/>
          </v:shape>
          <o:OLEObject Type="Embed" ProgID="Excel.Sheet.12" ShapeID="_x0000_i1028" DrawAspect="Content" ObjectID="_1813485027" r:id="rId15"/>
        </w:object>
      </w:r>
    </w:p>
    <w:p w:rsidR="00D416E4" w:rsidRPr="002B7E72" w:rsidRDefault="00D416E4" w:rsidP="00D416E4">
      <w:pPr>
        <w:jc w:val="center"/>
        <w:rPr>
          <w:rFonts w:ascii="Avenir Next LT Pro" w:hAnsi="Avenir Next LT Pro"/>
          <w:b/>
        </w:rPr>
      </w:pPr>
    </w:p>
    <w:p w:rsidR="00D416E4" w:rsidRPr="002B7E72" w:rsidRDefault="00D416E4" w:rsidP="00D416E4">
      <w:pPr>
        <w:jc w:val="both"/>
        <w:rPr>
          <w:rFonts w:ascii="Avenir Next LT Pro" w:hAnsi="Avenir Next LT Pro"/>
        </w:rPr>
      </w:pPr>
      <w:r w:rsidRPr="002B7E72">
        <w:rPr>
          <w:rFonts w:ascii="Avenir Next LT Pro" w:hAnsi="Avenir Next LT Pro"/>
        </w:rPr>
        <w:t>Pour certification conforme, le</w:t>
      </w:r>
    </w:p>
    <w:p w:rsidR="00D416E4" w:rsidRPr="002B7E72" w:rsidRDefault="00D416E4" w:rsidP="00D416E4">
      <w:pPr>
        <w:jc w:val="both"/>
        <w:rPr>
          <w:rFonts w:ascii="Avenir Next LT Pro" w:hAnsi="Avenir Next LT Pro"/>
        </w:rPr>
      </w:pPr>
      <w:r w:rsidRPr="002B7E72">
        <w:rPr>
          <w:rFonts w:ascii="Avenir Next LT Pro" w:hAnsi="Avenir Next LT Pro"/>
        </w:rPr>
        <w:t>Le Président :</w:t>
      </w:r>
      <w:r w:rsidRPr="002B7E72">
        <w:rPr>
          <w:rFonts w:ascii="Avenir Next LT Pro" w:hAnsi="Avenir Next LT Pro"/>
        </w:rPr>
        <w:tab/>
      </w:r>
      <w:r w:rsidRPr="002B7E72">
        <w:rPr>
          <w:rFonts w:ascii="Avenir Next LT Pro" w:hAnsi="Avenir Next LT Pro"/>
        </w:rPr>
        <w:tab/>
      </w:r>
      <w:r w:rsidRPr="002B7E72">
        <w:rPr>
          <w:rFonts w:ascii="Avenir Next LT Pro" w:hAnsi="Avenir Next LT Pro"/>
        </w:rPr>
        <w:tab/>
      </w:r>
      <w:r w:rsidRPr="002B7E72">
        <w:rPr>
          <w:rFonts w:ascii="Avenir Next LT Pro" w:hAnsi="Avenir Next LT Pro"/>
        </w:rPr>
        <w:tab/>
      </w:r>
      <w:r w:rsidRPr="002B7E72">
        <w:rPr>
          <w:rFonts w:ascii="Avenir Next LT Pro" w:hAnsi="Avenir Next LT Pro"/>
        </w:rPr>
        <w:tab/>
      </w:r>
      <w:r w:rsidRPr="002B7E72">
        <w:rPr>
          <w:rFonts w:ascii="Avenir Next LT Pro" w:hAnsi="Avenir Next LT Pro"/>
        </w:rPr>
        <w:tab/>
        <w:t>Le Trésorier :</w:t>
      </w:r>
    </w:p>
    <w:p w:rsidR="00D416E4" w:rsidRPr="002B7E72" w:rsidRDefault="00D416E4" w:rsidP="00D416E4">
      <w:pPr>
        <w:jc w:val="both"/>
        <w:rPr>
          <w:rFonts w:ascii="Avenir Next LT Pro" w:hAnsi="Avenir Next LT Pro"/>
          <w:b/>
        </w:rPr>
      </w:pPr>
    </w:p>
    <w:p w:rsidR="00D416E4" w:rsidRPr="002B7E72" w:rsidRDefault="00D416E4" w:rsidP="00D416E4">
      <w:pPr>
        <w:jc w:val="both"/>
        <w:rPr>
          <w:rFonts w:ascii="Avenir Next LT Pro" w:hAnsi="Avenir Next LT Pro"/>
          <w:b/>
        </w:rPr>
      </w:pPr>
      <w:r w:rsidRPr="002B7E72">
        <w:rPr>
          <w:rFonts w:ascii="Avenir Next LT Pro" w:hAnsi="Avenir Next LT Pro"/>
          <w:b/>
        </w:rPr>
        <w:t>Ce document doit être certifié par le Président et le Trésorier et rempli de manière lisible.</w:t>
      </w:r>
    </w:p>
    <w:p w:rsidR="00D416E4" w:rsidRPr="002B7E72" w:rsidRDefault="00D416E4" w:rsidP="00D416E4">
      <w:pPr>
        <w:jc w:val="center"/>
        <w:rPr>
          <w:rFonts w:ascii="Avenir Next LT Pro" w:hAnsi="Avenir Next LT Pro"/>
          <w:b/>
        </w:rPr>
      </w:pPr>
      <w:r w:rsidRPr="002B7E72">
        <w:rPr>
          <w:rFonts w:ascii="Avenir Next LT Pro" w:hAnsi="Avenir Next LT Pro"/>
          <w:b/>
        </w:rPr>
        <w:br w:type="page"/>
      </w:r>
    </w:p>
    <w:p w:rsidR="009605E0" w:rsidRPr="008D639E" w:rsidRDefault="009605E0" w:rsidP="00B82583">
      <w:pPr>
        <w:pStyle w:val="Titre1"/>
        <w:jc w:val="center"/>
        <w:rPr>
          <w:rFonts w:ascii="Avenir Next LT Pro" w:hAnsi="Avenir Next LT Pro"/>
          <w:b/>
          <w:color w:val="1F6F77"/>
        </w:rPr>
      </w:pPr>
      <w:r w:rsidRPr="008D639E">
        <w:rPr>
          <w:rFonts w:ascii="Avenir Next LT Pro" w:hAnsi="Avenir Next LT Pro"/>
          <w:b/>
          <w:color w:val="1F6F77"/>
        </w:rPr>
        <w:lastRenderedPageBreak/>
        <w:t>Attestation sur l’honneur</w:t>
      </w:r>
    </w:p>
    <w:p w:rsidR="009605E0" w:rsidRPr="002B7E72" w:rsidRDefault="009605E0" w:rsidP="009605E0">
      <w:pPr>
        <w:rPr>
          <w:rFonts w:ascii="Avenir Next LT Pro" w:hAnsi="Avenir Next LT Pro"/>
        </w:rPr>
      </w:pPr>
    </w:p>
    <w:p w:rsidR="009605E0" w:rsidRPr="002B7E72" w:rsidRDefault="009605E0" w:rsidP="002D5995">
      <w:pPr>
        <w:jc w:val="both"/>
        <w:rPr>
          <w:rFonts w:ascii="Avenir Next LT Pro" w:hAnsi="Avenir Next LT Pro"/>
        </w:rPr>
      </w:pPr>
      <w:r w:rsidRPr="002B7E72">
        <w:rPr>
          <w:rFonts w:ascii="Avenir Next LT Pro" w:hAnsi="Avenir Next LT Pro"/>
        </w:rPr>
        <w:t>Cette fiche doit obligatoirement être remplie pour toutes les demandes (initiale ou renouvellement) et quel que soit le montant de la subvention sollicitée.</w:t>
      </w:r>
    </w:p>
    <w:p w:rsidR="009605E0" w:rsidRPr="002B7E72" w:rsidRDefault="009605E0" w:rsidP="002D5995">
      <w:pPr>
        <w:jc w:val="both"/>
        <w:rPr>
          <w:rFonts w:ascii="Avenir Next LT Pro" w:hAnsi="Avenir Next LT Pro"/>
        </w:rPr>
      </w:pPr>
      <w:r w:rsidRPr="002B7E72">
        <w:rPr>
          <w:rFonts w:ascii="Avenir Next LT Pro" w:hAnsi="Avenir Next LT Pro"/>
        </w:rPr>
        <w:t>(Si le signataire n’est pas le représentant légal de l’organisme, joindre le pourvoir lui permettant d’engager sa responsabilité).</w:t>
      </w:r>
    </w:p>
    <w:p w:rsidR="009605E0" w:rsidRPr="002B7E72" w:rsidRDefault="009605E0" w:rsidP="002D5995">
      <w:pPr>
        <w:jc w:val="both"/>
        <w:rPr>
          <w:rFonts w:ascii="Avenir Next LT Pro" w:hAnsi="Avenir Next LT Pro"/>
        </w:rPr>
      </w:pPr>
    </w:p>
    <w:p w:rsidR="009605E0" w:rsidRPr="002B7E72" w:rsidRDefault="009605E0" w:rsidP="002D5995">
      <w:pPr>
        <w:jc w:val="both"/>
        <w:rPr>
          <w:rFonts w:ascii="Avenir Next LT Pro" w:hAnsi="Avenir Next LT Pro"/>
        </w:rPr>
      </w:pPr>
    </w:p>
    <w:p w:rsidR="009605E0" w:rsidRPr="002B7E72" w:rsidRDefault="009605E0" w:rsidP="002D5995">
      <w:pPr>
        <w:jc w:val="both"/>
        <w:rPr>
          <w:rFonts w:ascii="Avenir Next LT Pro" w:hAnsi="Avenir Next LT Pro"/>
        </w:rPr>
      </w:pPr>
      <w:r w:rsidRPr="002B7E72">
        <w:rPr>
          <w:rFonts w:ascii="Avenir Next LT Pro" w:hAnsi="Avenir Next LT Pro"/>
        </w:rPr>
        <w:t>Je soussigné(e) …………………………………………………………………………………………………………</w:t>
      </w:r>
    </w:p>
    <w:p w:rsidR="009605E0" w:rsidRPr="002B7E72" w:rsidRDefault="009605E0" w:rsidP="002D5995">
      <w:pPr>
        <w:jc w:val="both"/>
        <w:rPr>
          <w:rFonts w:ascii="Avenir Next LT Pro" w:hAnsi="Avenir Next LT Pro"/>
        </w:rPr>
      </w:pPr>
      <w:r w:rsidRPr="002B7E72">
        <w:rPr>
          <w:rFonts w:ascii="Avenir Next LT Pro" w:hAnsi="Avenir Next LT Pro"/>
        </w:rPr>
        <w:t>Représentant(e) légal(e) de l’association : ………………………………………………………</w:t>
      </w:r>
      <w:r w:rsidR="009571AB">
        <w:rPr>
          <w:rFonts w:ascii="Avenir Next LT Pro" w:hAnsi="Avenir Next LT Pro"/>
        </w:rPr>
        <w:t>..............................</w:t>
      </w:r>
    </w:p>
    <w:p w:rsidR="009605E0" w:rsidRPr="002B7E72" w:rsidRDefault="009605E0" w:rsidP="002D5995">
      <w:pPr>
        <w:pStyle w:val="Paragraphedeliste"/>
        <w:numPr>
          <w:ilvl w:val="0"/>
          <w:numId w:val="7"/>
        </w:numPr>
        <w:jc w:val="both"/>
        <w:rPr>
          <w:rFonts w:ascii="Avenir Next LT Pro" w:hAnsi="Avenir Next LT Pro"/>
        </w:rPr>
      </w:pPr>
      <w:r w:rsidRPr="002B7E72">
        <w:rPr>
          <w:rFonts w:ascii="Avenir Next LT Pro" w:hAnsi="Avenir Next LT Pro"/>
        </w:rPr>
        <w:t>Certifie que l’association est régulièrement déclarée.</w:t>
      </w:r>
    </w:p>
    <w:p w:rsidR="009605E0" w:rsidRPr="002B7E72" w:rsidRDefault="009605E0" w:rsidP="002D5995">
      <w:pPr>
        <w:pStyle w:val="Paragraphedeliste"/>
        <w:numPr>
          <w:ilvl w:val="0"/>
          <w:numId w:val="7"/>
        </w:numPr>
        <w:jc w:val="both"/>
        <w:rPr>
          <w:rFonts w:ascii="Avenir Next LT Pro" w:hAnsi="Avenir Next LT Pro"/>
        </w:rPr>
      </w:pPr>
      <w:r w:rsidRPr="002B7E72">
        <w:rPr>
          <w:rFonts w:ascii="Avenir Next LT Pro" w:hAnsi="Avenir Next LT Pro"/>
        </w:rPr>
        <w:t xml:space="preserve">Certifie que l’association a une assurance en responsabilité civile. Que l’association s’engage, si elle n’a pas souscrit d’assurance évènements, à ne pas réclamer à Saintes Grandes Rives l’Agglo. </w:t>
      </w:r>
      <w:proofErr w:type="gramStart"/>
      <w:r w:rsidRPr="002B7E72">
        <w:rPr>
          <w:rFonts w:ascii="Avenir Next LT Pro" w:hAnsi="Avenir Next LT Pro"/>
        </w:rPr>
        <w:t>une</w:t>
      </w:r>
      <w:proofErr w:type="gramEnd"/>
      <w:r w:rsidRPr="002B7E72">
        <w:rPr>
          <w:rFonts w:ascii="Avenir Next LT Pro" w:hAnsi="Avenir Next LT Pro"/>
        </w:rPr>
        <w:t xml:space="preserve"> subvention en cas d’annulation.</w:t>
      </w:r>
    </w:p>
    <w:p w:rsidR="009605E0" w:rsidRPr="002B7E72" w:rsidRDefault="009605E0" w:rsidP="002D5995">
      <w:pPr>
        <w:pStyle w:val="Paragraphedeliste"/>
        <w:numPr>
          <w:ilvl w:val="0"/>
          <w:numId w:val="7"/>
        </w:numPr>
        <w:jc w:val="both"/>
        <w:rPr>
          <w:rFonts w:ascii="Avenir Next LT Pro" w:hAnsi="Avenir Next LT Pro"/>
        </w:rPr>
      </w:pPr>
      <w:r w:rsidRPr="002B7E72">
        <w:rPr>
          <w:rFonts w:ascii="Avenir Next LT Pro" w:hAnsi="Avenir Next LT Pro"/>
        </w:rPr>
        <w:t xml:space="preserve">Certifie que l’association est en règle au regard de l’ensemble des déclarations sociales et fiscales ainsi que les cotisations et </w:t>
      </w:r>
      <w:r w:rsidR="002D5995" w:rsidRPr="002B7E72">
        <w:rPr>
          <w:rFonts w:ascii="Avenir Next LT Pro" w:hAnsi="Avenir Next LT Pro"/>
        </w:rPr>
        <w:t>paiements</w:t>
      </w:r>
      <w:r w:rsidRPr="002B7E72">
        <w:rPr>
          <w:rFonts w:ascii="Avenir Next LT Pro" w:hAnsi="Avenir Next LT Pro"/>
        </w:rPr>
        <w:t xml:space="preserve"> y afférant. Atteste que l’association</w:t>
      </w:r>
      <w:r w:rsidR="002D5995" w:rsidRPr="002B7E72">
        <w:rPr>
          <w:rFonts w:ascii="Avenir Next LT Pro" w:hAnsi="Avenir Next LT Pro"/>
        </w:rPr>
        <w:t xml:space="preserve"> est en conformité avec la réglementation en vigueur.</w:t>
      </w:r>
    </w:p>
    <w:p w:rsidR="002D5995" w:rsidRPr="002B7E72" w:rsidRDefault="002D5995" w:rsidP="002D5995">
      <w:pPr>
        <w:pStyle w:val="Paragraphedeliste"/>
        <w:numPr>
          <w:ilvl w:val="0"/>
          <w:numId w:val="7"/>
        </w:numPr>
        <w:jc w:val="both"/>
        <w:rPr>
          <w:rFonts w:ascii="Avenir Next LT Pro" w:hAnsi="Avenir Next LT Pro"/>
        </w:rPr>
      </w:pPr>
      <w:r w:rsidRPr="002B7E72">
        <w:rPr>
          <w:rFonts w:ascii="Avenir Next LT Pro" w:hAnsi="Avenir Next LT Pro"/>
        </w:rPr>
        <w:t>Certifie que l’association est en règle au regard de l’engagement républicain. Conforme aux dispositions du décret n° 2021-1947 du 31 décembre 2021, pris pour l’application de l’article 10-1 de la loi n° 2000-321 du 12 avril 2000 et approuvant le contrat d’engagement républicain des associations et fondations bénéficiant de subventions publiques ou d’un engagement d’Etat.</w:t>
      </w:r>
    </w:p>
    <w:p w:rsidR="002D5995" w:rsidRPr="002B7E72" w:rsidRDefault="002D5995" w:rsidP="002D5995">
      <w:pPr>
        <w:pStyle w:val="Paragraphedeliste"/>
        <w:numPr>
          <w:ilvl w:val="0"/>
          <w:numId w:val="7"/>
        </w:numPr>
        <w:jc w:val="both"/>
        <w:rPr>
          <w:rFonts w:ascii="Avenir Next LT Pro" w:hAnsi="Avenir Next LT Pro"/>
        </w:rPr>
      </w:pPr>
      <w:r w:rsidRPr="002B7E72">
        <w:rPr>
          <w:rFonts w:ascii="Avenir Next LT Pro" w:hAnsi="Avenir Next LT Pro"/>
        </w:rPr>
        <w:t>Certifie exactes et sincères les informations du présent dossier, notamment la mention de l’ensemble des demandes de subvention déposées auprès des financeurs publics ainsi que l’approbation du budget par les instances statutaires.</w:t>
      </w:r>
    </w:p>
    <w:p w:rsidR="002D5995" w:rsidRPr="002B7E72" w:rsidRDefault="002D5995" w:rsidP="002D5995">
      <w:pPr>
        <w:jc w:val="both"/>
        <w:rPr>
          <w:rFonts w:ascii="Avenir Next LT Pro" w:hAnsi="Avenir Next LT Pro"/>
        </w:rPr>
      </w:pPr>
      <w:proofErr w:type="gramStart"/>
      <w:r w:rsidRPr="002B7E72">
        <w:rPr>
          <w:rFonts w:ascii="Avenir Next LT Pro" w:hAnsi="Avenir Next LT Pro"/>
        </w:rPr>
        <w:t>Fait le</w:t>
      </w:r>
      <w:proofErr w:type="gramEnd"/>
      <w:r w:rsidRPr="002B7E72">
        <w:rPr>
          <w:rFonts w:ascii="Avenir Next LT Pro" w:hAnsi="Avenir Next LT Pro"/>
        </w:rPr>
        <w:t> : ……………………………………………à ………………………………………</w:t>
      </w:r>
      <w:r w:rsidR="009571AB">
        <w:rPr>
          <w:rFonts w:ascii="Avenir Next LT Pro" w:hAnsi="Avenir Next LT Pro"/>
        </w:rPr>
        <w:t>............................................</w:t>
      </w:r>
    </w:p>
    <w:p w:rsidR="002D5995" w:rsidRPr="002B7E72" w:rsidRDefault="002D5995" w:rsidP="002D5995">
      <w:pPr>
        <w:jc w:val="both"/>
        <w:rPr>
          <w:rFonts w:ascii="Avenir Next LT Pro" w:hAnsi="Avenir Next LT Pro"/>
        </w:rPr>
      </w:pPr>
    </w:p>
    <w:p w:rsidR="002D5995" w:rsidRPr="002B7E72" w:rsidRDefault="002D5995" w:rsidP="002D5995">
      <w:pPr>
        <w:jc w:val="both"/>
        <w:rPr>
          <w:rFonts w:ascii="Avenir Next LT Pro" w:hAnsi="Avenir Next LT Pro"/>
        </w:rPr>
      </w:pPr>
      <w:r w:rsidRPr="002B7E72">
        <w:rPr>
          <w:rFonts w:ascii="Avenir Next LT Pro" w:hAnsi="Avenir Next LT Pro"/>
        </w:rPr>
        <w:t>Nom-Prénom</w:t>
      </w:r>
    </w:p>
    <w:p w:rsidR="002D5995" w:rsidRPr="002B7E72" w:rsidRDefault="002D5995" w:rsidP="00D416E4">
      <w:pPr>
        <w:jc w:val="both"/>
        <w:rPr>
          <w:rFonts w:ascii="Avenir Next LT Pro" w:hAnsi="Avenir Next LT Pro"/>
          <w:b/>
        </w:rPr>
      </w:pPr>
      <w:r w:rsidRPr="002B7E72">
        <w:rPr>
          <w:rFonts w:ascii="Avenir Next LT Pro" w:hAnsi="Avenir Next LT Pro"/>
        </w:rPr>
        <w:t>Signature</w:t>
      </w:r>
      <w:r w:rsidRPr="002B7E72">
        <w:rPr>
          <w:rFonts w:ascii="Avenir Next LT Pro" w:hAnsi="Avenir Next LT Pro"/>
          <w:b/>
          <w:noProof/>
        </w:rPr>
        <mc:AlternateContent>
          <mc:Choice Requires="wps">
            <w:drawing>
              <wp:anchor distT="0" distB="0" distL="114300" distR="114300" simplePos="0" relativeHeight="251661312" behindDoc="0" locked="0" layoutInCell="1" allowOverlap="1">
                <wp:simplePos x="0" y="0"/>
                <wp:positionH relativeFrom="column">
                  <wp:posOffset>-53975</wp:posOffset>
                </wp:positionH>
                <wp:positionV relativeFrom="paragraph">
                  <wp:posOffset>1308100</wp:posOffset>
                </wp:positionV>
                <wp:extent cx="5836920" cy="7620"/>
                <wp:effectExtent l="0" t="0" r="30480" b="30480"/>
                <wp:wrapNone/>
                <wp:docPr id="1" name="Connecteur droit 1"/>
                <wp:cNvGraphicFramePr/>
                <a:graphic xmlns:a="http://schemas.openxmlformats.org/drawingml/2006/main">
                  <a:graphicData uri="http://schemas.microsoft.com/office/word/2010/wordprocessingShape">
                    <wps:wsp>
                      <wps:cNvCnPr/>
                      <wps:spPr>
                        <a:xfrm flipV="1">
                          <a:off x="0" y="0"/>
                          <a:ext cx="58369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64411D" id="Connecteur droit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25pt,103pt" to="455.35pt,1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wDhvwEAAMIDAAAOAAAAZHJzL2Uyb0RvYy54bWysU8tu2zAQvBfIPxC815Jd1E0Fyzk4SC9F&#10;a/R1Z6ilRZQvLBlL/vsuKVstkhYIgl4IPnZmd2aXm5vRGnYEjNq7li8XNWfgpO+0O7T8+7e719ec&#10;xSRcJ4x30PITRH6zvXq1GUIDK9970wEyInGxGULL+5RCU1VR9mBFXPgAjh6VRysSHfFQdSgGYrem&#10;WtX1uho8dgG9hBjp9nZ65NvCrxTI9FmpCImZllNtqaxY1vu8VtuNaA4oQq/luQzxgiqs0I6SzlS3&#10;Ign2gPoJldUSffQqLaS3lVdKSygaSM2yfqTmay8CFC1kTgyzTfH/0cpPxz0y3VHvOHPCUot23jny&#10;DR6Qdeh1Ysvs0hBiQ8E7t8fzKYY9ZsmjQsuU0eFHJsk3JIuNxePT7DGMiUm6fHv9Zv1+Ra2Q9PZu&#10;TTuiqyaWjA0Y0wfwluVNy4122QHRiOPHmKbQSwjhclVTHWWXTgZysHFfQJEqyjdVVOYJdgbZUdAk&#10;dD+LJkpbIjNEaWNmUF1S/hN0js0wKDP2XOAcXTJ6l2ag1c7j37Km8VKqmuIvqietWfa9706lK8UO&#10;GpRi6Hmo8yT+eS7w319v+wsAAP//AwBQSwMEFAAGAAgAAAAhAC730urcAAAACgEAAA8AAABkcnMv&#10;ZG93bnJldi54bWxMj8FOwzAMhu9IvENkJG5bskptR9d0GpMQZzYuu6WN11Y0Tmmyrbw93gmOtj/9&#10;/v5yO7tBXHEKvScNq6UCgdR421Or4fP4tliDCNGQNYMn1PCDAbbV40NpCutv9IHXQ2wFh1AojIYu&#10;xrGQMjQdOhOWfkTi29lPzkQep1baydw43A0yUSqTzvTEHzoz4r7D5utwcRqO707Ndez3SN+52p1e&#10;04xOqdbPT/NuAyLiHP9guOuzOlTsVPsL2SAGDYt1yqSGRGXciYGXlcpB1PdNnoCsSvm/QvULAAD/&#10;/wMAUEsBAi0AFAAGAAgAAAAhALaDOJL+AAAA4QEAABMAAAAAAAAAAAAAAAAAAAAAAFtDb250ZW50&#10;X1R5cGVzXS54bWxQSwECLQAUAAYACAAAACEAOP0h/9YAAACUAQAACwAAAAAAAAAAAAAAAAAvAQAA&#10;X3JlbHMvLnJlbHNQSwECLQAUAAYACAAAACEAY9MA4b8BAADCAwAADgAAAAAAAAAAAAAAAAAuAgAA&#10;ZHJzL2Uyb0RvYy54bWxQSwECLQAUAAYACAAAACEALvfS6twAAAAKAQAADwAAAAAAAAAAAAAAAAAZ&#10;BAAAZHJzL2Rvd25yZXYueG1sUEsFBgAAAAAEAAQA8wAAACIFAAAAAA==&#10;" strokecolor="black [3200]" strokeweight=".5pt">
                <v:stroke joinstyle="miter"/>
              </v:line>
            </w:pict>
          </mc:Fallback>
        </mc:AlternateContent>
      </w:r>
    </w:p>
    <w:p w:rsidR="002D5995" w:rsidRPr="002B7E72" w:rsidRDefault="002D5995" w:rsidP="002D5995">
      <w:pPr>
        <w:rPr>
          <w:rFonts w:ascii="Avenir Next LT Pro" w:hAnsi="Avenir Next LT Pro"/>
        </w:rPr>
      </w:pPr>
    </w:p>
    <w:p w:rsidR="002D5995" w:rsidRPr="002B7E72" w:rsidRDefault="002D5995" w:rsidP="002D5995">
      <w:pPr>
        <w:rPr>
          <w:rFonts w:ascii="Avenir Next LT Pro" w:hAnsi="Avenir Next LT Pro"/>
        </w:rPr>
      </w:pPr>
    </w:p>
    <w:p w:rsidR="002D5995" w:rsidRDefault="002D5995" w:rsidP="002D5995">
      <w:pPr>
        <w:rPr>
          <w:rFonts w:ascii="Avenir Next LT Pro" w:hAnsi="Avenir Next LT Pro"/>
        </w:rPr>
      </w:pPr>
    </w:p>
    <w:p w:rsidR="00CB4FC3" w:rsidRDefault="00CB4FC3" w:rsidP="002D5995">
      <w:pPr>
        <w:rPr>
          <w:rFonts w:ascii="Avenir Next LT Pro" w:hAnsi="Avenir Next LT Pro"/>
        </w:rPr>
      </w:pPr>
    </w:p>
    <w:p w:rsidR="00EC4177" w:rsidRDefault="002D5995" w:rsidP="002D5995">
      <w:pPr>
        <w:rPr>
          <w:rFonts w:ascii="Avenir Next LT Pro" w:hAnsi="Avenir Next LT Pro"/>
        </w:rPr>
      </w:pPr>
      <w:r w:rsidRPr="002B7E72">
        <w:rPr>
          <w:rFonts w:ascii="Avenir Next LT Pro" w:hAnsi="Avenir Next LT Pro"/>
        </w:rPr>
        <w:t>Toute fausse déclar</w:t>
      </w:r>
      <w:r w:rsidR="00671BAC" w:rsidRPr="002B7E72">
        <w:rPr>
          <w:rFonts w:ascii="Avenir Next LT Pro" w:hAnsi="Avenir Next LT Pro"/>
        </w:rPr>
        <w:t>a</w:t>
      </w:r>
      <w:r w:rsidRPr="002B7E72">
        <w:rPr>
          <w:rFonts w:ascii="Avenir Next LT Pro" w:hAnsi="Avenir Next LT Pro"/>
        </w:rPr>
        <w:t>tion est passible de peines d’emprisonnement et d’amendes prévues par les articles 441-6 et 441-7 du Code pénal.</w:t>
      </w:r>
    </w:p>
    <w:p w:rsidR="00EC4177" w:rsidRDefault="00EC4177" w:rsidP="00EC4177">
      <w:r>
        <w:br w:type="page"/>
      </w:r>
    </w:p>
    <w:p w:rsidR="00CB4FC3" w:rsidRPr="008D639E" w:rsidRDefault="00CB4FC3" w:rsidP="00CB4FC3">
      <w:pPr>
        <w:pStyle w:val="Titre1"/>
        <w:spacing w:before="0"/>
        <w:jc w:val="center"/>
        <w:rPr>
          <w:rFonts w:ascii="Avenir Next LT Pro" w:hAnsi="Avenir Next LT Pro"/>
          <w:b/>
          <w:color w:val="1F6F77"/>
        </w:rPr>
      </w:pPr>
      <w:r w:rsidRPr="008D639E">
        <w:rPr>
          <w:rFonts w:ascii="Avenir Next LT Pro" w:hAnsi="Avenir Next LT Pro"/>
          <w:b/>
          <w:color w:val="1F6F77"/>
        </w:rPr>
        <w:lastRenderedPageBreak/>
        <w:t>Annexe 1</w:t>
      </w:r>
    </w:p>
    <w:p w:rsidR="00CB4FC3" w:rsidRPr="008D639E" w:rsidRDefault="00CB4FC3" w:rsidP="00CB4FC3">
      <w:pPr>
        <w:pStyle w:val="Titre1"/>
        <w:spacing w:before="0"/>
        <w:jc w:val="center"/>
        <w:rPr>
          <w:rFonts w:ascii="Avenir Next LT Pro" w:hAnsi="Avenir Next LT Pro"/>
          <w:b/>
          <w:color w:val="1F6F77"/>
        </w:rPr>
      </w:pPr>
      <w:r w:rsidRPr="008D639E">
        <w:rPr>
          <w:noProof/>
          <w:color w:val="1F6F77"/>
        </w:rPr>
        <w:drawing>
          <wp:anchor distT="0" distB="0" distL="114300" distR="114300" simplePos="0" relativeHeight="251724800" behindDoc="0" locked="0" layoutInCell="1" allowOverlap="1" wp14:anchorId="4282877C" wp14:editId="24947026">
            <wp:simplePos x="0" y="0"/>
            <wp:positionH relativeFrom="margin">
              <wp:align>center</wp:align>
            </wp:positionH>
            <wp:positionV relativeFrom="paragraph">
              <wp:posOffset>255905</wp:posOffset>
            </wp:positionV>
            <wp:extent cx="4627118" cy="150875"/>
            <wp:effectExtent l="0" t="0" r="0" b="1905"/>
            <wp:wrapNone/>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6" cstate="print"/>
                    <a:stretch>
                      <a:fillRect/>
                    </a:stretch>
                  </pic:blipFill>
                  <pic:spPr>
                    <a:xfrm>
                      <a:off x="0" y="0"/>
                      <a:ext cx="4627118" cy="150875"/>
                    </a:xfrm>
                    <a:prstGeom prst="rect">
                      <a:avLst/>
                    </a:prstGeom>
                  </pic:spPr>
                </pic:pic>
              </a:graphicData>
            </a:graphic>
          </wp:anchor>
        </w:drawing>
      </w:r>
      <w:r w:rsidRPr="008D639E">
        <w:rPr>
          <w:rFonts w:ascii="Avenir Next LT Pro" w:hAnsi="Avenir Next LT Pro"/>
          <w:b/>
          <w:color w:val="1F6F77"/>
        </w:rPr>
        <w:t>Subvention sur Projet</w:t>
      </w:r>
    </w:p>
    <w:p w:rsidR="00630CFB" w:rsidRPr="008D639E" w:rsidRDefault="00630CFB" w:rsidP="00CB4FC3">
      <w:pPr>
        <w:widowControl w:val="0"/>
        <w:autoSpaceDE w:val="0"/>
        <w:autoSpaceDN w:val="0"/>
        <w:spacing w:after="0" w:line="240" w:lineRule="auto"/>
        <w:ind w:left="1084"/>
        <w:rPr>
          <w:rFonts w:ascii="Times New Roman" w:eastAsia="Times New Roman" w:hAnsi="Times New Roman" w:cs="Times New Roman"/>
          <w:color w:val="1F6F77"/>
          <w:sz w:val="20"/>
          <w:szCs w:val="24"/>
          <w:lang w:val="en-US"/>
        </w:rPr>
      </w:pPr>
    </w:p>
    <w:p w:rsidR="00CB4FC3" w:rsidRDefault="00CB4FC3" w:rsidP="00CB4FC3">
      <w:pPr>
        <w:widowControl w:val="0"/>
        <w:autoSpaceDE w:val="0"/>
        <w:autoSpaceDN w:val="0"/>
        <w:spacing w:after="0" w:line="240" w:lineRule="auto"/>
        <w:ind w:left="1084"/>
        <w:rPr>
          <w:rFonts w:ascii="Times New Roman" w:eastAsia="Times New Roman" w:hAnsi="Times New Roman" w:cs="Times New Roman"/>
          <w:sz w:val="20"/>
          <w:szCs w:val="24"/>
          <w:lang w:val="en-US"/>
        </w:rPr>
      </w:pPr>
      <w:r>
        <w:rPr>
          <w:noProof/>
        </w:rPr>
        <w:drawing>
          <wp:anchor distT="0" distB="0" distL="114300" distR="114300" simplePos="0" relativeHeight="251726848" behindDoc="0" locked="0" layoutInCell="1" allowOverlap="1" wp14:anchorId="1E36CC07" wp14:editId="373DE29D">
            <wp:simplePos x="0" y="0"/>
            <wp:positionH relativeFrom="margin">
              <wp:align>center</wp:align>
            </wp:positionH>
            <wp:positionV relativeFrom="paragraph">
              <wp:posOffset>3810</wp:posOffset>
            </wp:positionV>
            <wp:extent cx="1327226" cy="150763"/>
            <wp:effectExtent l="0" t="0" r="6350" b="1905"/>
            <wp:wrapNone/>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7" cstate="print"/>
                    <a:stretch>
                      <a:fillRect/>
                    </a:stretch>
                  </pic:blipFill>
                  <pic:spPr>
                    <a:xfrm>
                      <a:off x="0" y="0"/>
                      <a:ext cx="1327226" cy="150763"/>
                    </a:xfrm>
                    <a:prstGeom prst="rect">
                      <a:avLst/>
                    </a:prstGeom>
                  </pic:spPr>
                </pic:pic>
              </a:graphicData>
            </a:graphic>
          </wp:anchor>
        </w:drawing>
      </w:r>
    </w:p>
    <w:p w:rsidR="00CB4FC3" w:rsidRDefault="00CB4FC3" w:rsidP="00F566A7">
      <w:pPr>
        <w:widowControl w:val="0"/>
        <w:autoSpaceDE w:val="0"/>
        <w:autoSpaceDN w:val="0"/>
        <w:spacing w:after="0" w:line="240" w:lineRule="auto"/>
        <w:ind w:left="1084"/>
        <w:rPr>
          <w:rFonts w:ascii="Times New Roman" w:eastAsia="Times New Roman" w:hAnsi="Times New Roman" w:cs="Times New Roman"/>
          <w:sz w:val="20"/>
          <w:szCs w:val="24"/>
          <w:lang w:val="en-US"/>
        </w:rPr>
      </w:pPr>
    </w:p>
    <w:p w:rsidR="00CB4FC3" w:rsidRPr="002B7E72" w:rsidRDefault="00CB4FC3" w:rsidP="007A7DCE">
      <w:pPr>
        <w:widowControl w:val="0"/>
        <w:autoSpaceDE w:val="0"/>
        <w:autoSpaceDN w:val="0"/>
        <w:spacing w:after="0" w:line="240" w:lineRule="auto"/>
        <w:ind w:left="1084"/>
        <w:rPr>
          <w:rFonts w:ascii="Avenir Next LT Pro" w:hAnsi="Avenir Next LT Pro"/>
        </w:rPr>
      </w:pPr>
      <w:r w:rsidRPr="00CB4FC3">
        <w:rPr>
          <w:noProof/>
        </w:rPr>
        <w:t xml:space="preserve"> </w:t>
      </w:r>
      <w:r w:rsidR="007A7DCE">
        <w:rPr>
          <w:rFonts w:ascii="Avenir Next LT Pro" w:hAnsi="Avenir Next LT Pro"/>
        </w:rPr>
        <w:t xml:space="preserve">Une </w:t>
      </w:r>
      <w:r w:rsidRPr="002B7E72">
        <w:rPr>
          <w:rFonts w:ascii="Avenir Next LT Pro" w:hAnsi="Avenir Next LT Pro"/>
        </w:rPr>
        <w:t>fiche doit obligatoirement être remplie pour toutes les demandes (initiale ou renouvellement) et quel que soit le montant de la subvention sollicitée.</w:t>
      </w:r>
    </w:p>
    <w:p w:rsidR="007A7DCE" w:rsidRDefault="007A7DCE" w:rsidP="007A7DCE">
      <w:pPr>
        <w:spacing w:after="0"/>
        <w:ind w:left="708"/>
        <w:jc w:val="center"/>
        <w:rPr>
          <w:rFonts w:ascii="Avenir Next LT Pro" w:hAnsi="Avenir Next LT Pro"/>
        </w:rPr>
      </w:pPr>
    </w:p>
    <w:p w:rsidR="007A7DCE" w:rsidRDefault="007A7DCE" w:rsidP="007A7DCE">
      <w:pPr>
        <w:ind w:left="708"/>
        <w:jc w:val="center"/>
        <w:rPr>
          <w:rFonts w:ascii="Avenir Next LT Pro" w:hAnsi="Avenir Next LT Pro"/>
        </w:rPr>
      </w:pPr>
      <w:r>
        <w:rPr>
          <w:rFonts w:ascii="Avenir Next LT Pro" w:hAnsi="Avenir Next LT Pro"/>
        </w:rPr>
        <w:t xml:space="preserve"> </w:t>
      </w:r>
      <w:sdt>
        <w:sdtPr>
          <w:rPr>
            <w:rFonts w:ascii="Avenir Next LT Pro" w:hAnsi="Avenir Next LT Pro"/>
          </w:rPr>
          <w:id w:val="-752875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Nouvelle action               </w:t>
      </w:r>
      <w:sdt>
        <w:sdtPr>
          <w:rPr>
            <w:rFonts w:ascii="Avenir Next LT Pro" w:hAnsi="Avenir Next LT Pro"/>
          </w:rPr>
          <w:id w:val="6633673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Renouvellement d’une action </w:t>
      </w:r>
    </w:p>
    <w:tbl>
      <w:tblPr>
        <w:tblStyle w:val="Grilledutableau"/>
        <w:tblpPr w:leftFromText="141" w:rightFromText="141" w:vertAnchor="text" w:horzAnchor="margin" w:tblpY="-54"/>
        <w:tblW w:w="0" w:type="auto"/>
        <w:tblLook w:val="04A0" w:firstRow="1" w:lastRow="0" w:firstColumn="1" w:lastColumn="0" w:noHBand="0" w:noVBand="1"/>
      </w:tblPr>
      <w:tblGrid>
        <w:gridCol w:w="3256"/>
        <w:gridCol w:w="7204"/>
      </w:tblGrid>
      <w:tr w:rsidR="007A7DCE" w:rsidRPr="007A7DCE" w:rsidTr="009571AB">
        <w:tc>
          <w:tcPr>
            <w:tcW w:w="3256" w:type="dxa"/>
            <w:vAlign w:val="center"/>
          </w:tcPr>
          <w:p w:rsidR="007A7DCE" w:rsidRPr="007A7DCE" w:rsidRDefault="007A7DCE" w:rsidP="007A7DCE">
            <w:pPr>
              <w:widowControl w:val="0"/>
              <w:autoSpaceDE w:val="0"/>
              <w:autoSpaceDN w:val="0"/>
              <w:spacing w:before="31"/>
              <w:rPr>
                <w:rFonts w:ascii="Avenir Next LT Pro" w:eastAsia="Times New Roman" w:hAnsi="Avenir Next LT Pro" w:cs="Times New Roman"/>
                <w:lang w:val="en-US"/>
              </w:rPr>
            </w:pPr>
            <w:proofErr w:type="spellStart"/>
            <w:r w:rsidRPr="007A7DCE">
              <w:rPr>
                <w:rFonts w:ascii="Avenir Next LT Pro" w:eastAsia="Times New Roman" w:hAnsi="Avenir Next LT Pro" w:cs="Times New Roman"/>
                <w:lang w:val="en-US"/>
              </w:rPr>
              <w:t>Intitulé</w:t>
            </w:r>
            <w:proofErr w:type="spellEnd"/>
            <w:r w:rsidRPr="007A7DCE">
              <w:rPr>
                <w:rFonts w:ascii="Avenir Next LT Pro" w:eastAsia="Times New Roman" w:hAnsi="Avenir Next LT Pro" w:cs="Times New Roman"/>
                <w:lang w:val="en-US"/>
              </w:rPr>
              <w:t xml:space="preserve"> de </w:t>
            </w:r>
            <w:proofErr w:type="spellStart"/>
            <w:r w:rsidRPr="007A7DCE">
              <w:rPr>
                <w:rFonts w:ascii="Avenir Next LT Pro" w:eastAsia="Times New Roman" w:hAnsi="Avenir Next LT Pro" w:cs="Times New Roman"/>
                <w:lang w:val="en-US"/>
              </w:rPr>
              <w:t>l’action</w:t>
            </w:r>
            <w:proofErr w:type="spellEnd"/>
            <w:r>
              <w:rPr>
                <w:rFonts w:ascii="Avenir Next LT Pro" w:eastAsia="Times New Roman" w:hAnsi="Avenir Next LT Pro" w:cs="Times New Roman"/>
                <w:lang w:val="en-US"/>
              </w:rPr>
              <w:t xml:space="preserve"> </w:t>
            </w:r>
          </w:p>
        </w:tc>
        <w:tc>
          <w:tcPr>
            <w:tcW w:w="7204" w:type="dxa"/>
          </w:tcPr>
          <w:p w:rsidR="007A7DCE" w:rsidRPr="007A7DCE" w:rsidRDefault="007A7DCE" w:rsidP="007A7DCE">
            <w:pPr>
              <w:widowControl w:val="0"/>
              <w:autoSpaceDE w:val="0"/>
              <w:autoSpaceDN w:val="0"/>
              <w:spacing w:before="31"/>
              <w:rPr>
                <w:rFonts w:ascii="Times New Roman" w:eastAsia="Times New Roman" w:hAnsi="Times New Roman" w:cs="Times New Roman"/>
                <w:lang w:val="en-US"/>
              </w:rPr>
            </w:pPr>
          </w:p>
        </w:tc>
      </w:tr>
      <w:tr w:rsidR="007A7DCE" w:rsidRPr="007A7DCE" w:rsidTr="007A7DCE">
        <w:tc>
          <w:tcPr>
            <w:tcW w:w="3256" w:type="dxa"/>
          </w:tcPr>
          <w:p w:rsidR="007A7DCE" w:rsidRPr="007A7DCE" w:rsidRDefault="007A7DCE" w:rsidP="007A7DCE">
            <w:pPr>
              <w:widowControl w:val="0"/>
              <w:autoSpaceDE w:val="0"/>
              <w:autoSpaceDN w:val="0"/>
              <w:spacing w:before="31"/>
              <w:rPr>
                <w:rFonts w:ascii="Avenir Next LT Pro" w:eastAsia="Times New Roman" w:hAnsi="Avenir Next LT Pro" w:cs="Times New Roman"/>
                <w:lang w:val="en-US"/>
              </w:rPr>
            </w:pPr>
            <w:r>
              <w:rPr>
                <w:rFonts w:ascii="Avenir Next LT Pro" w:eastAsia="Times New Roman" w:hAnsi="Avenir Next LT Pro" w:cs="Times New Roman"/>
                <w:lang w:val="en-US"/>
              </w:rPr>
              <w:t xml:space="preserve">Description de </w:t>
            </w:r>
            <w:proofErr w:type="spellStart"/>
            <w:r>
              <w:rPr>
                <w:rFonts w:ascii="Avenir Next LT Pro" w:eastAsia="Times New Roman" w:hAnsi="Avenir Next LT Pro" w:cs="Times New Roman"/>
                <w:lang w:val="en-US"/>
              </w:rPr>
              <w:t>l’action</w:t>
            </w:r>
            <w:proofErr w:type="spellEnd"/>
          </w:p>
        </w:tc>
        <w:tc>
          <w:tcPr>
            <w:tcW w:w="7204" w:type="dxa"/>
          </w:tcPr>
          <w:p w:rsidR="007A7DCE" w:rsidRDefault="007A7DCE" w:rsidP="007A7DCE">
            <w:pPr>
              <w:widowControl w:val="0"/>
              <w:autoSpaceDE w:val="0"/>
              <w:autoSpaceDN w:val="0"/>
              <w:spacing w:before="31"/>
              <w:rPr>
                <w:rFonts w:ascii="Times New Roman" w:eastAsia="Times New Roman" w:hAnsi="Times New Roman" w:cs="Times New Roman"/>
                <w:lang w:val="en-US"/>
              </w:rPr>
            </w:pPr>
          </w:p>
          <w:p w:rsidR="007A7DCE" w:rsidRDefault="007A7DCE" w:rsidP="007A7DCE">
            <w:pPr>
              <w:widowControl w:val="0"/>
              <w:autoSpaceDE w:val="0"/>
              <w:autoSpaceDN w:val="0"/>
              <w:spacing w:before="31"/>
              <w:rPr>
                <w:rFonts w:ascii="Times New Roman" w:eastAsia="Times New Roman" w:hAnsi="Times New Roman" w:cs="Times New Roman"/>
                <w:lang w:val="en-US"/>
              </w:rPr>
            </w:pPr>
          </w:p>
          <w:p w:rsidR="007A7DCE" w:rsidRDefault="007A7DCE" w:rsidP="007A7DCE">
            <w:pPr>
              <w:widowControl w:val="0"/>
              <w:autoSpaceDE w:val="0"/>
              <w:autoSpaceDN w:val="0"/>
              <w:spacing w:before="31"/>
              <w:rPr>
                <w:rFonts w:ascii="Times New Roman" w:eastAsia="Times New Roman" w:hAnsi="Times New Roman" w:cs="Times New Roman"/>
                <w:lang w:val="en-US"/>
              </w:rPr>
            </w:pPr>
          </w:p>
          <w:p w:rsidR="007A7DCE" w:rsidRPr="007A7DCE" w:rsidRDefault="007A7DCE" w:rsidP="007A7DCE">
            <w:pPr>
              <w:widowControl w:val="0"/>
              <w:autoSpaceDE w:val="0"/>
              <w:autoSpaceDN w:val="0"/>
              <w:spacing w:before="31"/>
              <w:rPr>
                <w:rFonts w:ascii="Times New Roman" w:eastAsia="Times New Roman" w:hAnsi="Times New Roman" w:cs="Times New Roman"/>
                <w:lang w:val="en-US"/>
              </w:rPr>
            </w:pPr>
          </w:p>
        </w:tc>
      </w:tr>
    </w:tbl>
    <w:p w:rsidR="007A7DCE" w:rsidRDefault="007A7DCE" w:rsidP="007A7DCE">
      <w:pPr>
        <w:widowControl w:val="0"/>
        <w:autoSpaceDE w:val="0"/>
        <w:autoSpaceDN w:val="0"/>
        <w:spacing w:before="14" w:after="0" w:line="240" w:lineRule="auto"/>
        <w:rPr>
          <w:rFonts w:ascii="Times New Roman" w:eastAsia="Times New Roman" w:hAnsi="Times New Roman" w:cs="Times New Roman"/>
          <w:noProof/>
          <w:sz w:val="20"/>
          <w:szCs w:val="24"/>
          <w:lang w:val="en-US"/>
        </w:rPr>
      </w:pPr>
      <w:r>
        <w:rPr>
          <w:noProof/>
        </w:rPr>
        <w:t xml:space="preserve"> </w:t>
      </w:r>
    </w:p>
    <w:p w:rsidR="007A7DCE" w:rsidRPr="007A7DCE" w:rsidRDefault="00CE77C3" w:rsidP="007A7DCE">
      <w:pPr>
        <w:widowControl w:val="0"/>
        <w:autoSpaceDE w:val="0"/>
        <w:autoSpaceDN w:val="0"/>
        <w:spacing w:before="14" w:after="0" w:line="240" w:lineRule="auto"/>
        <w:jc w:val="center"/>
        <w:rPr>
          <w:rFonts w:ascii="Avenir Next LT Pro" w:hAnsi="Avenir Next LT Pro"/>
        </w:rPr>
      </w:pPr>
      <w:sdt>
        <w:sdtPr>
          <w:rPr>
            <w:rFonts w:ascii="Avenir Next LT Pro" w:hAnsi="Avenir Next LT Pro"/>
          </w:rPr>
          <w:id w:val="-654752629"/>
          <w14:checkbox>
            <w14:checked w14:val="0"/>
            <w14:checkedState w14:val="2612" w14:font="MS Gothic"/>
            <w14:uncheckedState w14:val="2610" w14:font="MS Gothic"/>
          </w14:checkbox>
        </w:sdtPr>
        <w:sdtEndPr/>
        <w:sdtContent>
          <w:r w:rsidR="007A7DCE">
            <w:rPr>
              <w:rFonts w:ascii="MS Gothic" w:eastAsia="MS Gothic" w:hAnsi="MS Gothic" w:hint="eastAsia"/>
            </w:rPr>
            <w:t>☐</w:t>
          </w:r>
        </w:sdtContent>
      </w:sdt>
      <w:r w:rsidR="007A7DCE" w:rsidRPr="007A7DCE">
        <w:rPr>
          <w:rFonts w:ascii="Avenir Next LT Pro" w:eastAsia="Times New Roman" w:hAnsi="Avenir Next LT Pro" w:cs="Times New Roman"/>
          <w:noProof/>
          <w:lang w:val="en-US"/>
        </w:rPr>
        <w:t xml:space="preserve">  </w:t>
      </w:r>
      <w:r w:rsidR="007A7DCE" w:rsidRPr="007A7DCE">
        <w:rPr>
          <w:rFonts w:ascii="Avenir Next LT Pro" w:hAnsi="Avenir Next LT Pro"/>
        </w:rPr>
        <w:t xml:space="preserve">Manifestation gratuite           </w:t>
      </w:r>
      <w:sdt>
        <w:sdtPr>
          <w:rPr>
            <w:rFonts w:ascii="Avenir Next LT Pro" w:hAnsi="Avenir Next LT Pro"/>
          </w:rPr>
          <w:id w:val="-658080961"/>
          <w14:checkbox>
            <w14:checked w14:val="0"/>
            <w14:checkedState w14:val="2612" w14:font="MS Gothic"/>
            <w14:uncheckedState w14:val="2610" w14:font="MS Gothic"/>
          </w14:checkbox>
        </w:sdtPr>
        <w:sdtEndPr/>
        <w:sdtContent>
          <w:r w:rsidR="007A7DCE" w:rsidRPr="007A7DCE">
            <w:rPr>
              <w:rFonts w:ascii="Segoe UI Symbol" w:eastAsia="MS Gothic" w:hAnsi="Segoe UI Symbol" w:cs="Segoe UI Symbol"/>
            </w:rPr>
            <w:t>☐</w:t>
          </w:r>
        </w:sdtContent>
      </w:sdt>
      <w:r w:rsidR="007A7DCE" w:rsidRPr="007A7DCE">
        <w:rPr>
          <w:rFonts w:ascii="Avenir Next LT Pro" w:hAnsi="Avenir Next LT Pro"/>
        </w:rPr>
        <w:t xml:space="preserve">  Manifestation payante</w:t>
      </w:r>
    </w:p>
    <w:tbl>
      <w:tblPr>
        <w:tblStyle w:val="Grilledutableau"/>
        <w:tblW w:w="0" w:type="auto"/>
        <w:tblLook w:val="04A0" w:firstRow="1" w:lastRow="0" w:firstColumn="1" w:lastColumn="0" w:noHBand="0" w:noVBand="1"/>
      </w:tblPr>
      <w:tblGrid>
        <w:gridCol w:w="1980"/>
        <w:gridCol w:w="2826"/>
        <w:gridCol w:w="2827"/>
        <w:gridCol w:w="2827"/>
      </w:tblGrid>
      <w:tr w:rsidR="007A7DCE" w:rsidRPr="007A7DCE" w:rsidTr="007A7DCE">
        <w:trPr>
          <w:trHeight w:val="416"/>
        </w:trPr>
        <w:tc>
          <w:tcPr>
            <w:tcW w:w="1980" w:type="dxa"/>
            <w:tcBorders>
              <w:top w:val="nil"/>
              <w:left w:val="nil"/>
              <w:bottom w:val="single" w:sz="4" w:space="0" w:color="auto"/>
              <w:right w:val="nil"/>
            </w:tcBorders>
          </w:tcPr>
          <w:p w:rsidR="007A7DCE" w:rsidRPr="00B40E19" w:rsidRDefault="007A7DCE" w:rsidP="005B4AB5">
            <w:pPr>
              <w:widowControl w:val="0"/>
              <w:autoSpaceDE w:val="0"/>
              <w:autoSpaceDN w:val="0"/>
              <w:spacing w:before="4"/>
              <w:ind w:left="-105"/>
              <w:rPr>
                <w:rFonts w:ascii="Avenir Next LT Pro" w:eastAsia="Times New Roman" w:hAnsi="Avenir Next LT Pro" w:cs="Times New Roman"/>
                <w:b/>
                <w:lang w:val="en-US"/>
              </w:rPr>
            </w:pPr>
            <w:proofErr w:type="spellStart"/>
            <w:r w:rsidRPr="00B40E19">
              <w:rPr>
                <w:rFonts w:ascii="Avenir Next LT Pro" w:eastAsia="Times New Roman" w:hAnsi="Avenir Next LT Pro" w:cs="Times New Roman"/>
                <w:b/>
                <w:lang w:val="en-US"/>
              </w:rPr>
              <w:t>Tarification</w:t>
            </w:r>
            <w:proofErr w:type="spellEnd"/>
          </w:p>
        </w:tc>
        <w:tc>
          <w:tcPr>
            <w:tcW w:w="8480" w:type="dxa"/>
            <w:gridSpan w:val="3"/>
            <w:tcBorders>
              <w:top w:val="nil"/>
              <w:left w:val="nil"/>
              <w:bottom w:val="single" w:sz="4" w:space="0" w:color="auto"/>
              <w:right w:val="nil"/>
            </w:tcBorders>
          </w:tcPr>
          <w:p w:rsidR="007A7DCE" w:rsidRPr="007A7DCE" w:rsidRDefault="007A7DCE" w:rsidP="00F566A7">
            <w:pPr>
              <w:widowControl w:val="0"/>
              <w:autoSpaceDE w:val="0"/>
              <w:autoSpaceDN w:val="0"/>
              <w:spacing w:before="4"/>
              <w:rPr>
                <w:rFonts w:ascii="Avenir Next LT Pro" w:eastAsia="Times New Roman" w:hAnsi="Avenir Next LT Pro" w:cs="Times New Roman"/>
                <w:lang w:val="en-US"/>
              </w:rPr>
            </w:pPr>
          </w:p>
        </w:tc>
      </w:tr>
      <w:tr w:rsidR="007A7DCE" w:rsidRPr="007A7DCE" w:rsidTr="007A7DCE">
        <w:trPr>
          <w:trHeight w:val="416"/>
        </w:trPr>
        <w:tc>
          <w:tcPr>
            <w:tcW w:w="1980" w:type="dxa"/>
            <w:tcBorders>
              <w:top w:val="single" w:sz="4" w:space="0" w:color="auto"/>
            </w:tcBorders>
            <w:shd w:val="clear" w:color="auto" w:fill="D9E2F3" w:themeFill="accent1" w:themeFillTint="33"/>
            <w:vAlign w:val="center"/>
          </w:tcPr>
          <w:p w:rsidR="007A7DCE" w:rsidRPr="007A7DCE" w:rsidRDefault="007A7DCE" w:rsidP="005B4AB5">
            <w:pPr>
              <w:widowControl w:val="0"/>
              <w:autoSpaceDE w:val="0"/>
              <w:autoSpaceDN w:val="0"/>
              <w:spacing w:before="4"/>
              <w:ind w:left="-105"/>
              <w:jc w:val="center"/>
              <w:rPr>
                <w:rFonts w:ascii="Avenir Next LT Pro" w:eastAsia="Times New Roman" w:hAnsi="Avenir Next LT Pro" w:cs="Times New Roman"/>
                <w:lang w:val="en-US"/>
              </w:rPr>
            </w:pPr>
            <w:r w:rsidRPr="007A7DCE">
              <w:rPr>
                <w:rFonts w:ascii="Avenir Next LT Pro" w:eastAsia="Times New Roman" w:hAnsi="Avenir Next LT Pro" w:cs="Times New Roman"/>
                <w:lang w:val="en-US"/>
              </w:rPr>
              <w:t xml:space="preserve">Tarif </w:t>
            </w:r>
            <w:proofErr w:type="spellStart"/>
            <w:r w:rsidRPr="007A7DCE">
              <w:rPr>
                <w:rFonts w:ascii="Avenir Next LT Pro" w:eastAsia="Times New Roman" w:hAnsi="Avenir Next LT Pro" w:cs="Times New Roman"/>
                <w:lang w:val="en-US"/>
              </w:rPr>
              <w:t>plein</w:t>
            </w:r>
            <w:proofErr w:type="spellEnd"/>
          </w:p>
        </w:tc>
        <w:tc>
          <w:tcPr>
            <w:tcW w:w="2826" w:type="dxa"/>
            <w:tcBorders>
              <w:top w:val="single" w:sz="4" w:space="0" w:color="auto"/>
            </w:tcBorders>
            <w:shd w:val="clear" w:color="auto" w:fill="D9E2F3" w:themeFill="accent1" w:themeFillTint="33"/>
            <w:vAlign w:val="center"/>
          </w:tcPr>
          <w:p w:rsidR="007A7DCE" w:rsidRPr="007A7DCE" w:rsidRDefault="007A7DCE" w:rsidP="007A7DCE">
            <w:pPr>
              <w:widowControl w:val="0"/>
              <w:autoSpaceDE w:val="0"/>
              <w:autoSpaceDN w:val="0"/>
              <w:spacing w:before="4"/>
              <w:jc w:val="center"/>
              <w:rPr>
                <w:rFonts w:ascii="Avenir Next LT Pro" w:eastAsia="Times New Roman" w:hAnsi="Avenir Next LT Pro" w:cs="Times New Roman"/>
                <w:lang w:val="en-US"/>
              </w:rPr>
            </w:pPr>
            <w:r w:rsidRPr="007A7DCE">
              <w:rPr>
                <w:rFonts w:ascii="Avenir Next LT Pro" w:eastAsia="Times New Roman" w:hAnsi="Avenir Next LT Pro" w:cs="Times New Roman"/>
                <w:lang w:val="en-US"/>
              </w:rPr>
              <w:t xml:space="preserve">Tarif </w:t>
            </w:r>
            <w:proofErr w:type="spellStart"/>
            <w:r w:rsidRPr="007A7DCE">
              <w:rPr>
                <w:rFonts w:ascii="Avenir Next LT Pro" w:eastAsia="Times New Roman" w:hAnsi="Avenir Next LT Pro" w:cs="Times New Roman"/>
                <w:lang w:val="en-US"/>
              </w:rPr>
              <w:t>réduit</w:t>
            </w:r>
            <w:proofErr w:type="spellEnd"/>
          </w:p>
        </w:tc>
        <w:tc>
          <w:tcPr>
            <w:tcW w:w="2827" w:type="dxa"/>
            <w:tcBorders>
              <w:top w:val="single" w:sz="4" w:space="0" w:color="auto"/>
            </w:tcBorders>
            <w:shd w:val="clear" w:color="auto" w:fill="D9E2F3" w:themeFill="accent1" w:themeFillTint="33"/>
            <w:vAlign w:val="center"/>
          </w:tcPr>
          <w:p w:rsidR="007A7DCE" w:rsidRPr="007A7DCE" w:rsidRDefault="007A7DCE" w:rsidP="007A7DCE">
            <w:pPr>
              <w:widowControl w:val="0"/>
              <w:autoSpaceDE w:val="0"/>
              <w:autoSpaceDN w:val="0"/>
              <w:spacing w:before="4"/>
              <w:jc w:val="center"/>
              <w:rPr>
                <w:rFonts w:ascii="Avenir Next LT Pro" w:eastAsia="Times New Roman" w:hAnsi="Avenir Next LT Pro" w:cs="Times New Roman"/>
                <w:lang w:val="en-US"/>
              </w:rPr>
            </w:pPr>
            <w:proofErr w:type="spellStart"/>
            <w:r w:rsidRPr="007A7DCE">
              <w:rPr>
                <w:rFonts w:ascii="Avenir Next LT Pro" w:eastAsia="Times New Roman" w:hAnsi="Avenir Next LT Pro" w:cs="Times New Roman"/>
                <w:lang w:val="en-US"/>
              </w:rPr>
              <w:t>Nbre</w:t>
            </w:r>
            <w:proofErr w:type="spellEnd"/>
            <w:r w:rsidRPr="007A7DCE">
              <w:rPr>
                <w:rFonts w:ascii="Avenir Next LT Pro" w:eastAsia="Times New Roman" w:hAnsi="Avenir Next LT Pro" w:cs="Times New Roman"/>
                <w:lang w:val="en-US"/>
              </w:rPr>
              <w:t xml:space="preserve"> entrées </w:t>
            </w:r>
            <w:proofErr w:type="spellStart"/>
            <w:r w:rsidRPr="007A7DCE">
              <w:rPr>
                <w:rFonts w:ascii="Avenir Next LT Pro" w:eastAsia="Times New Roman" w:hAnsi="Avenir Next LT Pro" w:cs="Times New Roman"/>
                <w:lang w:val="en-US"/>
              </w:rPr>
              <w:t>payantes</w:t>
            </w:r>
            <w:proofErr w:type="spellEnd"/>
          </w:p>
        </w:tc>
        <w:tc>
          <w:tcPr>
            <w:tcW w:w="2827" w:type="dxa"/>
            <w:tcBorders>
              <w:top w:val="single" w:sz="4" w:space="0" w:color="auto"/>
            </w:tcBorders>
            <w:shd w:val="clear" w:color="auto" w:fill="D9E2F3" w:themeFill="accent1" w:themeFillTint="33"/>
            <w:vAlign w:val="center"/>
          </w:tcPr>
          <w:p w:rsidR="007A7DCE" w:rsidRPr="007A7DCE" w:rsidRDefault="007A7DCE" w:rsidP="007A7DCE">
            <w:pPr>
              <w:widowControl w:val="0"/>
              <w:autoSpaceDE w:val="0"/>
              <w:autoSpaceDN w:val="0"/>
              <w:spacing w:before="4"/>
              <w:jc w:val="center"/>
              <w:rPr>
                <w:rFonts w:ascii="Avenir Next LT Pro" w:eastAsia="Times New Roman" w:hAnsi="Avenir Next LT Pro" w:cs="Times New Roman"/>
                <w:lang w:val="en-US"/>
              </w:rPr>
            </w:pPr>
            <w:proofErr w:type="spellStart"/>
            <w:r w:rsidRPr="007A7DCE">
              <w:rPr>
                <w:rFonts w:ascii="Avenir Next LT Pro" w:eastAsia="Times New Roman" w:hAnsi="Avenir Next LT Pro" w:cs="Times New Roman"/>
                <w:lang w:val="en-US"/>
              </w:rPr>
              <w:t>Nbre</w:t>
            </w:r>
            <w:proofErr w:type="spellEnd"/>
            <w:r w:rsidRPr="007A7DCE">
              <w:rPr>
                <w:rFonts w:ascii="Avenir Next LT Pro" w:eastAsia="Times New Roman" w:hAnsi="Avenir Next LT Pro" w:cs="Times New Roman"/>
                <w:lang w:val="en-US"/>
              </w:rPr>
              <w:t xml:space="preserve"> entrées gratuities</w:t>
            </w:r>
          </w:p>
        </w:tc>
      </w:tr>
      <w:tr w:rsidR="007A7DCE" w:rsidRPr="007A7DCE" w:rsidTr="005E4C52">
        <w:trPr>
          <w:trHeight w:val="416"/>
        </w:trPr>
        <w:tc>
          <w:tcPr>
            <w:tcW w:w="1980" w:type="dxa"/>
          </w:tcPr>
          <w:p w:rsidR="007A7DCE" w:rsidRPr="007A7DCE" w:rsidRDefault="007A7DCE" w:rsidP="005B4AB5">
            <w:pPr>
              <w:widowControl w:val="0"/>
              <w:autoSpaceDE w:val="0"/>
              <w:autoSpaceDN w:val="0"/>
              <w:spacing w:before="4"/>
              <w:ind w:left="-105"/>
              <w:jc w:val="center"/>
              <w:rPr>
                <w:rFonts w:ascii="Avenir Next LT Pro" w:eastAsia="Times New Roman" w:hAnsi="Avenir Next LT Pro" w:cs="Times New Roman"/>
                <w:lang w:val="en-US"/>
              </w:rPr>
            </w:pPr>
          </w:p>
        </w:tc>
        <w:tc>
          <w:tcPr>
            <w:tcW w:w="2826" w:type="dxa"/>
          </w:tcPr>
          <w:p w:rsidR="007A7DCE" w:rsidRPr="007A7DCE" w:rsidRDefault="007A7DCE" w:rsidP="007A7DCE">
            <w:pPr>
              <w:widowControl w:val="0"/>
              <w:autoSpaceDE w:val="0"/>
              <w:autoSpaceDN w:val="0"/>
              <w:spacing w:before="4"/>
              <w:jc w:val="center"/>
              <w:rPr>
                <w:rFonts w:ascii="Avenir Next LT Pro" w:eastAsia="Times New Roman" w:hAnsi="Avenir Next LT Pro" w:cs="Times New Roman"/>
                <w:lang w:val="en-US"/>
              </w:rPr>
            </w:pPr>
          </w:p>
        </w:tc>
        <w:tc>
          <w:tcPr>
            <w:tcW w:w="2827" w:type="dxa"/>
          </w:tcPr>
          <w:p w:rsidR="007A7DCE" w:rsidRPr="007A7DCE" w:rsidRDefault="007A7DCE" w:rsidP="007A7DCE">
            <w:pPr>
              <w:widowControl w:val="0"/>
              <w:autoSpaceDE w:val="0"/>
              <w:autoSpaceDN w:val="0"/>
              <w:spacing w:before="4"/>
              <w:jc w:val="center"/>
              <w:rPr>
                <w:rFonts w:ascii="Avenir Next LT Pro" w:eastAsia="Times New Roman" w:hAnsi="Avenir Next LT Pro" w:cs="Times New Roman"/>
                <w:lang w:val="en-US"/>
              </w:rPr>
            </w:pPr>
          </w:p>
        </w:tc>
        <w:tc>
          <w:tcPr>
            <w:tcW w:w="2827" w:type="dxa"/>
          </w:tcPr>
          <w:p w:rsidR="007A7DCE" w:rsidRPr="007A7DCE" w:rsidRDefault="007A7DCE" w:rsidP="007A7DCE">
            <w:pPr>
              <w:widowControl w:val="0"/>
              <w:autoSpaceDE w:val="0"/>
              <w:autoSpaceDN w:val="0"/>
              <w:spacing w:before="4"/>
              <w:jc w:val="center"/>
              <w:rPr>
                <w:rFonts w:ascii="Avenir Next LT Pro" w:eastAsia="Times New Roman" w:hAnsi="Avenir Next LT Pro" w:cs="Times New Roman"/>
                <w:lang w:val="en-US"/>
              </w:rPr>
            </w:pPr>
          </w:p>
        </w:tc>
      </w:tr>
    </w:tbl>
    <w:p w:rsidR="007A7DCE" w:rsidRPr="007A7DCE" w:rsidRDefault="007A7DCE" w:rsidP="00F566A7">
      <w:pPr>
        <w:widowControl w:val="0"/>
        <w:autoSpaceDE w:val="0"/>
        <w:autoSpaceDN w:val="0"/>
        <w:spacing w:before="4" w:after="0" w:line="240" w:lineRule="auto"/>
        <w:rPr>
          <w:rFonts w:ascii="Avenir Next LT Pro" w:eastAsia="Times New Roman" w:hAnsi="Avenir Next LT Pro" w:cs="Times New Roman"/>
          <w:lang w:val="en-US"/>
        </w:rPr>
      </w:pPr>
    </w:p>
    <w:p w:rsidR="007A7DCE" w:rsidRPr="005B4AB5" w:rsidRDefault="00B40E19" w:rsidP="00F566A7">
      <w:pPr>
        <w:widowControl w:val="0"/>
        <w:autoSpaceDE w:val="0"/>
        <w:autoSpaceDN w:val="0"/>
        <w:spacing w:before="4" w:after="0" w:line="240" w:lineRule="auto"/>
        <w:rPr>
          <w:rFonts w:ascii="Avenir Next LT Pro" w:eastAsia="Times New Roman" w:hAnsi="Avenir Next LT Pro" w:cs="Times New Roman"/>
          <w:lang w:val="en-US"/>
        </w:rPr>
      </w:pPr>
      <w:r w:rsidRPr="005B4AB5">
        <w:rPr>
          <w:rFonts w:ascii="Avenir Next LT Pro" w:eastAsia="Times New Roman" w:hAnsi="Avenir Next LT Pro" w:cs="Times New Roman"/>
          <w:b/>
          <w:lang w:val="en-US"/>
        </w:rPr>
        <w:t xml:space="preserve">Public </w:t>
      </w:r>
      <w:proofErr w:type="spellStart"/>
      <w:proofErr w:type="gramStart"/>
      <w:r w:rsidRPr="005B4AB5">
        <w:rPr>
          <w:rFonts w:ascii="Avenir Next LT Pro" w:eastAsia="Times New Roman" w:hAnsi="Avenir Next LT Pro" w:cs="Times New Roman"/>
          <w:b/>
          <w:lang w:val="en-US"/>
        </w:rPr>
        <w:t>visé</w:t>
      </w:r>
      <w:proofErr w:type="spellEnd"/>
      <w:r w:rsidRPr="005B4AB5">
        <w:rPr>
          <w:rFonts w:ascii="Avenir Next LT Pro" w:eastAsia="Times New Roman" w:hAnsi="Avenir Next LT Pro" w:cs="Times New Roman"/>
          <w:b/>
          <w:lang w:val="en-US"/>
        </w:rPr>
        <w:t xml:space="preserve"> :</w:t>
      </w:r>
      <w:proofErr w:type="gramEnd"/>
      <w:r w:rsidRPr="005B4AB5">
        <w:rPr>
          <w:rFonts w:ascii="Avenir Next LT Pro" w:eastAsia="Times New Roman" w:hAnsi="Avenir Next LT Pro" w:cs="Times New Roman"/>
          <w:b/>
          <w:lang w:val="en-US"/>
        </w:rPr>
        <w:t xml:space="preserve"> </w:t>
      </w:r>
      <w:sdt>
        <w:sdtPr>
          <w:rPr>
            <w:rFonts w:ascii="Avenir Next LT Pro" w:eastAsia="Times New Roman" w:hAnsi="Avenir Next LT Pro" w:cs="Times New Roman"/>
            <w:lang w:val="en-US"/>
          </w:rPr>
          <w:id w:val="-1275246718"/>
          <w14:checkbox>
            <w14:checked w14:val="0"/>
            <w14:checkedState w14:val="2612" w14:font="MS Gothic"/>
            <w14:uncheckedState w14:val="2610" w14:font="MS Gothic"/>
          </w14:checkbox>
        </w:sdtPr>
        <w:sdtEndPr/>
        <w:sdtContent>
          <w:r w:rsidRPr="005B4AB5">
            <w:rPr>
              <w:rFonts w:ascii="Segoe UI Symbol" w:eastAsia="Times New Roman" w:hAnsi="Segoe UI Symbol" w:cs="Segoe UI Symbol"/>
              <w:lang w:val="en-US"/>
            </w:rPr>
            <w:t>☐</w:t>
          </w:r>
        </w:sdtContent>
      </w:sdt>
      <w:r w:rsidRPr="005B4AB5">
        <w:rPr>
          <w:rFonts w:ascii="Avenir Next LT Pro" w:eastAsia="Times New Roman" w:hAnsi="Avenir Next LT Pro" w:cs="Times New Roman"/>
          <w:lang w:val="en-US"/>
        </w:rPr>
        <w:t xml:space="preserve"> Tout public </w:t>
      </w:r>
      <w:sdt>
        <w:sdtPr>
          <w:rPr>
            <w:rFonts w:ascii="Avenir Next LT Pro" w:eastAsia="Times New Roman" w:hAnsi="Avenir Next LT Pro" w:cs="Times New Roman"/>
            <w:lang w:val="en-US"/>
          </w:rPr>
          <w:id w:val="-1474281126"/>
          <w14:checkbox>
            <w14:checked w14:val="0"/>
            <w14:checkedState w14:val="2612" w14:font="MS Gothic"/>
            <w14:uncheckedState w14:val="2610" w14:font="MS Gothic"/>
          </w14:checkbox>
        </w:sdtPr>
        <w:sdtEndPr/>
        <w:sdtContent>
          <w:r w:rsidRPr="005B4AB5">
            <w:rPr>
              <w:rFonts w:ascii="Segoe UI Symbol" w:eastAsia="Times New Roman" w:hAnsi="Segoe UI Symbol" w:cs="Segoe UI Symbol"/>
              <w:lang w:val="en-US"/>
            </w:rPr>
            <w:t>☐</w:t>
          </w:r>
        </w:sdtContent>
      </w:sdt>
      <w:r w:rsidRPr="005B4AB5">
        <w:rPr>
          <w:rFonts w:ascii="Avenir Next LT Pro" w:eastAsia="Times New Roman" w:hAnsi="Avenir Next LT Pro" w:cs="Times New Roman"/>
          <w:lang w:val="en-US"/>
        </w:rPr>
        <w:t xml:space="preserve"> Jeune public </w:t>
      </w:r>
      <w:sdt>
        <w:sdtPr>
          <w:rPr>
            <w:rFonts w:ascii="Avenir Next LT Pro" w:eastAsia="Times New Roman" w:hAnsi="Avenir Next LT Pro" w:cs="Times New Roman"/>
            <w:lang w:val="en-US"/>
          </w:rPr>
          <w:id w:val="1894540028"/>
          <w14:checkbox>
            <w14:checked w14:val="0"/>
            <w14:checkedState w14:val="2612" w14:font="MS Gothic"/>
            <w14:uncheckedState w14:val="2610" w14:font="MS Gothic"/>
          </w14:checkbox>
        </w:sdtPr>
        <w:sdtEndPr/>
        <w:sdtContent>
          <w:r w:rsidRPr="005B4AB5">
            <w:rPr>
              <w:rFonts w:ascii="Segoe UI Symbol" w:eastAsia="Times New Roman" w:hAnsi="Segoe UI Symbol" w:cs="Segoe UI Symbol"/>
              <w:lang w:val="en-US"/>
            </w:rPr>
            <w:t>☐</w:t>
          </w:r>
        </w:sdtContent>
      </w:sdt>
      <w:r w:rsidRPr="005B4AB5">
        <w:rPr>
          <w:rFonts w:ascii="Avenir Next LT Pro" w:eastAsia="Times New Roman" w:hAnsi="Avenir Next LT Pro" w:cs="Times New Roman"/>
          <w:lang w:val="en-US"/>
        </w:rPr>
        <w:t xml:space="preserve"> Scolaires </w:t>
      </w:r>
      <w:sdt>
        <w:sdtPr>
          <w:rPr>
            <w:rFonts w:ascii="Avenir Next LT Pro" w:eastAsia="Times New Roman" w:hAnsi="Avenir Next LT Pro" w:cs="Times New Roman"/>
            <w:lang w:val="en-US"/>
          </w:rPr>
          <w:id w:val="-1248955651"/>
          <w14:checkbox>
            <w14:checked w14:val="0"/>
            <w14:checkedState w14:val="2612" w14:font="MS Gothic"/>
            <w14:uncheckedState w14:val="2610" w14:font="MS Gothic"/>
          </w14:checkbox>
        </w:sdtPr>
        <w:sdtEndPr/>
        <w:sdtContent>
          <w:r w:rsidRPr="005B4AB5">
            <w:rPr>
              <w:rFonts w:ascii="Segoe UI Symbol" w:eastAsia="Times New Roman" w:hAnsi="Segoe UI Symbol" w:cs="Segoe UI Symbol"/>
              <w:lang w:val="en-US"/>
            </w:rPr>
            <w:t>☐</w:t>
          </w:r>
        </w:sdtContent>
      </w:sdt>
      <w:r w:rsidRPr="005B4AB5">
        <w:rPr>
          <w:rFonts w:ascii="Avenir Next LT Pro" w:eastAsia="Times New Roman" w:hAnsi="Avenir Next LT Pro" w:cs="Times New Roman"/>
          <w:lang w:val="en-US"/>
        </w:rPr>
        <w:t xml:space="preserve"> Autres (préciser) : ...............................................</w:t>
      </w:r>
    </w:p>
    <w:p w:rsidR="007A7DCE" w:rsidRPr="007A7DCE" w:rsidRDefault="007A7DCE" w:rsidP="00F566A7">
      <w:pPr>
        <w:widowControl w:val="0"/>
        <w:autoSpaceDE w:val="0"/>
        <w:autoSpaceDN w:val="0"/>
        <w:spacing w:before="4" w:after="0" w:line="240" w:lineRule="auto"/>
        <w:rPr>
          <w:rFonts w:ascii="Avenir Next LT Pro" w:eastAsia="Times New Roman" w:hAnsi="Avenir Next LT Pro" w:cs="Times New Roman"/>
          <w:lang w:val="en-US"/>
        </w:rPr>
      </w:pPr>
    </w:p>
    <w:p w:rsidR="00F566A7" w:rsidRPr="007A7DCE" w:rsidRDefault="00B40E19" w:rsidP="00F566A7">
      <w:pPr>
        <w:widowControl w:val="0"/>
        <w:autoSpaceDE w:val="0"/>
        <w:autoSpaceDN w:val="0"/>
        <w:spacing w:before="1" w:after="0" w:line="240" w:lineRule="auto"/>
        <w:rPr>
          <w:rFonts w:ascii="Avenir Next LT Pro" w:eastAsia="Times New Roman" w:hAnsi="Avenir Next LT Pro" w:cs="Times New Roman"/>
          <w:lang w:val="en-US"/>
        </w:rPr>
      </w:pPr>
      <w:r>
        <w:rPr>
          <w:rFonts w:ascii="Avenir Next LT Pro" w:eastAsia="Times New Roman" w:hAnsi="Avenir Next LT Pro" w:cs="Times New Roman"/>
          <w:lang w:val="en-US"/>
        </w:rPr>
        <w:t xml:space="preserve">Date de la </w:t>
      </w:r>
      <w:r w:rsidR="005B4AB5">
        <w:rPr>
          <w:rFonts w:ascii="Avenir Next LT Pro" w:eastAsia="Times New Roman" w:hAnsi="Avenir Next LT Pro" w:cs="Times New Roman"/>
          <w:lang w:val="en-US"/>
        </w:rPr>
        <w:t>manifestation:</w:t>
      </w:r>
      <w:r>
        <w:rPr>
          <w:rFonts w:ascii="Avenir Next LT Pro" w:eastAsia="Times New Roman" w:hAnsi="Avenir Next LT Pro" w:cs="Times New Roman"/>
          <w:lang w:val="en-US"/>
        </w:rPr>
        <w:t xml:space="preserve">                                    Zone de </w:t>
      </w:r>
      <w:proofErr w:type="spellStart"/>
      <w:proofErr w:type="gramStart"/>
      <w:r>
        <w:rPr>
          <w:rFonts w:ascii="Avenir Next LT Pro" w:eastAsia="Times New Roman" w:hAnsi="Avenir Next LT Pro" w:cs="Times New Roman"/>
          <w:lang w:val="en-US"/>
        </w:rPr>
        <w:t>r</w:t>
      </w:r>
      <w:r w:rsidR="005B4AB5">
        <w:rPr>
          <w:rFonts w:ascii="Avenir Next LT Pro" w:eastAsia="Times New Roman" w:hAnsi="Avenir Next LT Pro" w:cs="Times New Roman"/>
          <w:lang w:val="en-US"/>
        </w:rPr>
        <w:t>é</w:t>
      </w:r>
      <w:r>
        <w:rPr>
          <w:rFonts w:ascii="Avenir Next LT Pro" w:eastAsia="Times New Roman" w:hAnsi="Avenir Next LT Pro" w:cs="Times New Roman"/>
          <w:lang w:val="en-US"/>
        </w:rPr>
        <w:t>ali</w:t>
      </w:r>
      <w:r w:rsidR="005B4AB5">
        <w:rPr>
          <w:rFonts w:ascii="Avenir Next LT Pro" w:eastAsia="Times New Roman" w:hAnsi="Avenir Next LT Pro" w:cs="Times New Roman"/>
          <w:lang w:val="en-US"/>
        </w:rPr>
        <w:t>s</w:t>
      </w:r>
      <w:r>
        <w:rPr>
          <w:rFonts w:ascii="Avenir Next LT Pro" w:eastAsia="Times New Roman" w:hAnsi="Avenir Next LT Pro" w:cs="Times New Roman"/>
          <w:lang w:val="en-US"/>
        </w:rPr>
        <w:t>ation</w:t>
      </w:r>
      <w:proofErr w:type="spellEnd"/>
      <w:r>
        <w:rPr>
          <w:rFonts w:ascii="Avenir Next LT Pro" w:eastAsia="Times New Roman" w:hAnsi="Avenir Next LT Pro" w:cs="Times New Roman"/>
          <w:lang w:val="en-US"/>
        </w:rPr>
        <w:t xml:space="preserve"> :</w:t>
      </w:r>
      <w:proofErr w:type="gramEnd"/>
    </w:p>
    <w:p w:rsidR="00F566A7" w:rsidRPr="007A7DCE" w:rsidRDefault="00F566A7" w:rsidP="00F566A7">
      <w:pPr>
        <w:widowControl w:val="0"/>
        <w:autoSpaceDE w:val="0"/>
        <w:autoSpaceDN w:val="0"/>
        <w:spacing w:before="2" w:after="0" w:line="240" w:lineRule="auto"/>
        <w:rPr>
          <w:rFonts w:ascii="Avenir Next LT Pro" w:eastAsia="Times New Roman" w:hAnsi="Avenir Next LT Pro" w:cs="Times New Roman"/>
          <w:lang w:val="en-US"/>
        </w:rPr>
      </w:pPr>
    </w:p>
    <w:tbl>
      <w:tblPr>
        <w:tblStyle w:val="Grilledutableau"/>
        <w:tblW w:w="0" w:type="auto"/>
        <w:tblLook w:val="04A0" w:firstRow="1" w:lastRow="0" w:firstColumn="1" w:lastColumn="0" w:noHBand="0" w:noVBand="1"/>
      </w:tblPr>
      <w:tblGrid>
        <w:gridCol w:w="1980"/>
        <w:gridCol w:w="2826"/>
        <w:gridCol w:w="2827"/>
        <w:gridCol w:w="2827"/>
      </w:tblGrid>
      <w:tr w:rsidR="0058380C" w:rsidRPr="007A7DCE" w:rsidTr="00697839">
        <w:trPr>
          <w:trHeight w:val="416"/>
        </w:trPr>
        <w:tc>
          <w:tcPr>
            <w:tcW w:w="10460" w:type="dxa"/>
            <w:gridSpan w:val="4"/>
            <w:tcBorders>
              <w:top w:val="nil"/>
              <w:left w:val="nil"/>
              <w:bottom w:val="single" w:sz="4" w:space="0" w:color="auto"/>
              <w:right w:val="nil"/>
            </w:tcBorders>
          </w:tcPr>
          <w:p w:rsidR="0058380C" w:rsidRPr="007A7DCE" w:rsidRDefault="0058380C" w:rsidP="0058380C">
            <w:pPr>
              <w:widowControl w:val="0"/>
              <w:autoSpaceDE w:val="0"/>
              <w:autoSpaceDN w:val="0"/>
              <w:spacing w:before="4"/>
              <w:ind w:left="-105"/>
              <w:rPr>
                <w:rFonts w:ascii="Avenir Next LT Pro" w:eastAsia="Times New Roman" w:hAnsi="Avenir Next LT Pro" w:cs="Times New Roman"/>
                <w:lang w:val="en-US"/>
              </w:rPr>
            </w:pPr>
            <w:proofErr w:type="spellStart"/>
            <w:r>
              <w:rPr>
                <w:rFonts w:ascii="Avenir Next LT Pro" w:eastAsia="Times New Roman" w:hAnsi="Avenir Next LT Pro" w:cs="Times New Roman"/>
                <w:b/>
                <w:lang w:val="en-US"/>
              </w:rPr>
              <w:t>Nombre</w:t>
            </w:r>
            <w:proofErr w:type="spellEnd"/>
            <w:r>
              <w:rPr>
                <w:rFonts w:ascii="Avenir Next LT Pro" w:eastAsia="Times New Roman" w:hAnsi="Avenir Next LT Pro" w:cs="Times New Roman"/>
                <w:b/>
                <w:lang w:val="en-US"/>
              </w:rPr>
              <w:t xml:space="preserve"> de supports à </w:t>
            </w:r>
            <w:proofErr w:type="spellStart"/>
            <w:r>
              <w:rPr>
                <w:rFonts w:ascii="Avenir Next LT Pro" w:eastAsia="Times New Roman" w:hAnsi="Avenir Next LT Pro" w:cs="Times New Roman"/>
                <w:b/>
                <w:lang w:val="en-US"/>
              </w:rPr>
              <w:t>fournir</w:t>
            </w:r>
            <w:proofErr w:type="spellEnd"/>
          </w:p>
        </w:tc>
      </w:tr>
      <w:tr w:rsidR="0058380C" w:rsidRPr="007A7DCE" w:rsidTr="00105F7F">
        <w:trPr>
          <w:trHeight w:val="416"/>
        </w:trPr>
        <w:tc>
          <w:tcPr>
            <w:tcW w:w="1980" w:type="dxa"/>
            <w:tcBorders>
              <w:top w:val="single" w:sz="4" w:space="0" w:color="auto"/>
              <w:bottom w:val="single" w:sz="4" w:space="0" w:color="auto"/>
            </w:tcBorders>
            <w:shd w:val="clear" w:color="auto" w:fill="D9E2F3" w:themeFill="accent1" w:themeFillTint="33"/>
            <w:vAlign w:val="center"/>
          </w:tcPr>
          <w:p w:rsidR="0058380C" w:rsidRPr="007A7DCE" w:rsidRDefault="0058380C" w:rsidP="006603E1">
            <w:pPr>
              <w:widowControl w:val="0"/>
              <w:autoSpaceDE w:val="0"/>
              <w:autoSpaceDN w:val="0"/>
              <w:spacing w:before="4"/>
              <w:ind w:left="-105"/>
              <w:jc w:val="center"/>
              <w:rPr>
                <w:rFonts w:ascii="Avenir Next LT Pro" w:eastAsia="Times New Roman" w:hAnsi="Avenir Next LT Pro" w:cs="Times New Roman"/>
                <w:lang w:val="en-US"/>
              </w:rPr>
            </w:pPr>
            <w:r>
              <w:rPr>
                <w:rFonts w:ascii="Avenir Next LT Pro" w:eastAsia="Times New Roman" w:hAnsi="Avenir Next LT Pro" w:cs="Times New Roman"/>
                <w:lang w:val="en-US"/>
              </w:rPr>
              <w:t>Affiches</w:t>
            </w:r>
          </w:p>
        </w:tc>
        <w:tc>
          <w:tcPr>
            <w:tcW w:w="2826" w:type="dxa"/>
            <w:tcBorders>
              <w:top w:val="single" w:sz="4" w:space="0" w:color="auto"/>
              <w:bottom w:val="single" w:sz="4" w:space="0" w:color="auto"/>
            </w:tcBorders>
            <w:shd w:val="clear" w:color="auto" w:fill="D9E2F3" w:themeFill="accent1" w:themeFillTint="33"/>
            <w:vAlign w:val="center"/>
          </w:tcPr>
          <w:p w:rsidR="0058380C" w:rsidRPr="007A7DCE" w:rsidRDefault="0058380C" w:rsidP="006603E1">
            <w:pPr>
              <w:widowControl w:val="0"/>
              <w:autoSpaceDE w:val="0"/>
              <w:autoSpaceDN w:val="0"/>
              <w:spacing w:before="4"/>
              <w:jc w:val="center"/>
              <w:rPr>
                <w:rFonts w:ascii="Avenir Next LT Pro" w:eastAsia="Times New Roman" w:hAnsi="Avenir Next LT Pro" w:cs="Times New Roman"/>
                <w:lang w:val="en-US"/>
              </w:rPr>
            </w:pPr>
            <w:proofErr w:type="spellStart"/>
            <w:r>
              <w:rPr>
                <w:rFonts w:ascii="Avenir Next LT Pro" w:eastAsia="Times New Roman" w:hAnsi="Avenir Next LT Pro" w:cs="Times New Roman"/>
                <w:lang w:val="en-US"/>
              </w:rPr>
              <w:t>Programmes</w:t>
            </w:r>
            <w:proofErr w:type="spellEnd"/>
          </w:p>
        </w:tc>
        <w:tc>
          <w:tcPr>
            <w:tcW w:w="2827" w:type="dxa"/>
            <w:tcBorders>
              <w:top w:val="single" w:sz="4" w:space="0" w:color="auto"/>
              <w:bottom w:val="single" w:sz="4" w:space="0" w:color="auto"/>
            </w:tcBorders>
            <w:shd w:val="clear" w:color="auto" w:fill="D9E2F3" w:themeFill="accent1" w:themeFillTint="33"/>
            <w:vAlign w:val="center"/>
          </w:tcPr>
          <w:p w:rsidR="0058380C" w:rsidRPr="007A7DCE" w:rsidRDefault="0058380C" w:rsidP="006603E1">
            <w:pPr>
              <w:widowControl w:val="0"/>
              <w:autoSpaceDE w:val="0"/>
              <w:autoSpaceDN w:val="0"/>
              <w:spacing w:before="4"/>
              <w:jc w:val="center"/>
              <w:rPr>
                <w:rFonts w:ascii="Avenir Next LT Pro" w:eastAsia="Times New Roman" w:hAnsi="Avenir Next LT Pro" w:cs="Times New Roman"/>
                <w:lang w:val="en-US"/>
              </w:rPr>
            </w:pPr>
            <w:proofErr w:type="spellStart"/>
            <w:r>
              <w:rPr>
                <w:rFonts w:ascii="Avenir Next LT Pro" w:eastAsia="Times New Roman" w:hAnsi="Avenir Next LT Pro" w:cs="Times New Roman"/>
                <w:lang w:val="en-US"/>
              </w:rPr>
              <w:t>Dépliants</w:t>
            </w:r>
            <w:proofErr w:type="spellEnd"/>
          </w:p>
        </w:tc>
        <w:tc>
          <w:tcPr>
            <w:tcW w:w="2827" w:type="dxa"/>
            <w:tcBorders>
              <w:top w:val="single" w:sz="4" w:space="0" w:color="auto"/>
              <w:bottom w:val="single" w:sz="4" w:space="0" w:color="auto"/>
            </w:tcBorders>
            <w:shd w:val="clear" w:color="auto" w:fill="D9E2F3" w:themeFill="accent1" w:themeFillTint="33"/>
            <w:vAlign w:val="center"/>
          </w:tcPr>
          <w:p w:rsidR="0058380C" w:rsidRPr="007A7DCE" w:rsidRDefault="0058380C" w:rsidP="006603E1">
            <w:pPr>
              <w:widowControl w:val="0"/>
              <w:autoSpaceDE w:val="0"/>
              <w:autoSpaceDN w:val="0"/>
              <w:spacing w:before="4"/>
              <w:jc w:val="center"/>
              <w:rPr>
                <w:rFonts w:ascii="Avenir Next LT Pro" w:eastAsia="Times New Roman" w:hAnsi="Avenir Next LT Pro" w:cs="Times New Roman"/>
                <w:lang w:val="en-US"/>
              </w:rPr>
            </w:pPr>
            <w:r>
              <w:rPr>
                <w:rFonts w:ascii="Avenir Next LT Pro" w:eastAsia="Times New Roman" w:hAnsi="Avenir Next LT Pro" w:cs="Times New Roman"/>
                <w:lang w:val="en-US"/>
              </w:rPr>
              <w:t>Tracts</w:t>
            </w:r>
          </w:p>
        </w:tc>
      </w:tr>
      <w:tr w:rsidR="0058380C" w:rsidRPr="007A7DCE" w:rsidTr="006603E1">
        <w:trPr>
          <w:trHeight w:val="416"/>
        </w:trPr>
        <w:tc>
          <w:tcPr>
            <w:tcW w:w="1980" w:type="dxa"/>
          </w:tcPr>
          <w:p w:rsidR="0058380C" w:rsidRPr="007A7DCE" w:rsidRDefault="0058380C" w:rsidP="006603E1">
            <w:pPr>
              <w:widowControl w:val="0"/>
              <w:autoSpaceDE w:val="0"/>
              <w:autoSpaceDN w:val="0"/>
              <w:spacing w:before="4"/>
              <w:ind w:left="-105"/>
              <w:jc w:val="center"/>
              <w:rPr>
                <w:rFonts w:ascii="Avenir Next LT Pro" w:eastAsia="Times New Roman" w:hAnsi="Avenir Next LT Pro" w:cs="Times New Roman"/>
                <w:lang w:val="en-US"/>
              </w:rPr>
            </w:pPr>
          </w:p>
        </w:tc>
        <w:tc>
          <w:tcPr>
            <w:tcW w:w="2826" w:type="dxa"/>
          </w:tcPr>
          <w:p w:rsidR="0058380C" w:rsidRPr="007A7DCE" w:rsidRDefault="0058380C" w:rsidP="006603E1">
            <w:pPr>
              <w:widowControl w:val="0"/>
              <w:autoSpaceDE w:val="0"/>
              <w:autoSpaceDN w:val="0"/>
              <w:spacing w:before="4"/>
              <w:jc w:val="center"/>
              <w:rPr>
                <w:rFonts w:ascii="Avenir Next LT Pro" w:eastAsia="Times New Roman" w:hAnsi="Avenir Next LT Pro" w:cs="Times New Roman"/>
                <w:lang w:val="en-US"/>
              </w:rPr>
            </w:pPr>
          </w:p>
        </w:tc>
        <w:tc>
          <w:tcPr>
            <w:tcW w:w="2827" w:type="dxa"/>
          </w:tcPr>
          <w:p w:rsidR="0058380C" w:rsidRPr="007A7DCE" w:rsidRDefault="0058380C" w:rsidP="006603E1">
            <w:pPr>
              <w:widowControl w:val="0"/>
              <w:autoSpaceDE w:val="0"/>
              <w:autoSpaceDN w:val="0"/>
              <w:spacing w:before="4"/>
              <w:jc w:val="center"/>
              <w:rPr>
                <w:rFonts w:ascii="Avenir Next LT Pro" w:eastAsia="Times New Roman" w:hAnsi="Avenir Next LT Pro" w:cs="Times New Roman"/>
                <w:lang w:val="en-US"/>
              </w:rPr>
            </w:pPr>
          </w:p>
        </w:tc>
        <w:tc>
          <w:tcPr>
            <w:tcW w:w="2827" w:type="dxa"/>
          </w:tcPr>
          <w:p w:rsidR="0058380C" w:rsidRPr="007A7DCE" w:rsidRDefault="0058380C" w:rsidP="006603E1">
            <w:pPr>
              <w:widowControl w:val="0"/>
              <w:autoSpaceDE w:val="0"/>
              <w:autoSpaceDN w:val="0"/>
              <w:spacing w:before="4"/>
              <w:jc w:val="center"/>
              <w:rPr>
                <w:rFonts w:ascii="Avenir Next LT Pro" w:eastAsia="Times New Roman" w:hAnsi="Avenir Next LT Pro" w:cs="Times New Roman"/>
                <w:lang w:val="en-US"/>
              </w:rPr>
            </w:pPr>
          </w:p>
        </w:tc>
      </w:tr>
    </w:tbl>
    <w:p w:rsidR="0058380C" w:rsidRPr="0058380C" w:rsidRDefault="0058380C" w:rsidP="00F566A7">
      <w:pPr>
        <w:widowControl w:val="0"/>
        <w:autoSpaceDE w:val="0"/>
        <w:autoSpaceDN w:val="0"/>
        <w:spacing w:before="1" w:after="0" w:line="240" w:lineRule="auto"/>
        <w:rPr>
          <w:rFonts w:ascii="Avenir Next LT Pro" w:eastAsia="Times New Roman" w:hAnsi="Avenir Next LT Pro" w:cs="Times New Roman"/>
          <w:sz w:val="16"/>
          <w:szCs w:val="16"/>
          <w:lang w:val="en-US"/>
        </w:rPr>
      </w:pPr>
    </w:p>
    <w:p w:rsidR="00F566A7" w:rsidRPr="007A7DCE" w:rsidRDefault="0058380C" w:rsidP="00F566A7">
      <w:pPr>
        <w:widowControl w:val="0"/>
        <w:autoSpaceDE w:val="0"/>
        <w:autoSpaceDN w:val="0"/>
        <w:spacing w:before="1" w:after="0" w:line="240" w:lineRule="auto"/>
        <w:rPr>
          <w:rFonts w:ascii="Avenir Next LT Pro" w:eastAsia="Times New Roman" w:hAnsi="Avenir Next LT Pro" w:cs="Times New Roman"/>
          <w:lang w:val="en-US"/>
        </w:rPr>
      </w:pPr>
      <w:proofErr w:type="spellStart"/>
      <w:proofErr w:type="gramStart"/>
      <w:r>
        <w:rPr>
          <w:rFonts w:ascii="Avenir Next LT Pro" w:eastAsia="Times New Roman" w:hAnsi="Avenir Next LT Pro" w:cs="Times New Roman"/>
          <w:lang w:val="en-US"/>
        </w:rPr>
        <w:t>Partenariat</w:t>
      </w:r>
      <w:proofErr w:type="spellEnd"/>
      <w:r>
        <w:rPr>
          <w:rFonts w:ascii="Avenir Next LT Pro" w:eastAsia="Times New Roman" w:hAnsi="Avenir Next LT Pro" w:cs="Times New Roman"/>
          <w:lang w:val="en-US"/>
        </w:rPr>
        <w:t xml:space="preserve"> :</w:t>
      </w:r>
      <w:proofErr w:type="gramEnd"/>
      <w:r>
        <w:rPr>
          <w:rFonts w:ascii="Avenir Next LT Pro" w:eastAsia="Times New Roman" w:hAnsi="Avenir Next LT Pro" w:cs="Times New Roman"/>
          <w:lang w:val="en-US"/>
        </w:rPr>
        <w:t xml:space="preserve"> </w:t>
      </w:r>
    </w:p>
    <w:p w:rsidR="00F566A7" w:rsidRDefault="00F566A7" w:rsidP="00F566A7">
      <w:pPr>
        <w:widowControl w:val="0"/>
        <w:autoSpaceDE w:val="0"/>
        <w:autoSpaceDN w:val="0"/>
        <w:spacing w:before="4" w:after="0" w:line="240" w:lineRule="auto"/>
        <w:rPr>
          <w:rFonts w:ascii="Avenir Next LT Pro" w:eastAsia="Times New Roman" w:hAnsi="Avenir Next LT Pro" w:cs="Times New Roman"/>
          <w:lang w:val="en-US"/>
        </w:rPr>
      </w:pPr>
    </w:p>
    <w:p w:rsidR="0058380C" w:rsidRDefault="0058380C" w:rsidP="0058380C">
      <w:pPr>
        <w:widowControl w:val="0"/>
        <w:autoSpaceDE w:val="0"/>
        <w:autoSpaceDN w:val="0"/>
        <w:spacing w:before="4" w:after="0" w:line="240" w:lineRule="auto"/>
        <w:jc w:val="center"/>
        <w:rPr>
          <w:rFonts w:ascii="Avenir Next LT Pro" w:eastAsia="Times New Roman" w:hAnsi="Avenir Next LT Pro" w:cs="Times New Roman"/>
          <w:b/>
          <w:lang w:val="en-US"/>
        </w:rPr>
      </w:pPr>
      <w:r w:rsidRPr="0058380C">
        <w:rPr>
          <w:rFonts w:ascii="Avenir Next LT Pro" w:eastAsia="Times New Roman" w:hAnsi="Avenir Next LT Pro" w:cs="Times New Roman"/>
          <w:b/>
          <w:lang w:val="en-US"/>
        </w:rPr>
        <w:t>BUDGET PREVISIONEL DE L’ACTION</w:t>
      </w:r>
    </w:p>
    <w:p w:rsidR="000A790E" w:rsidRDefault="000A790E" w:rsidP="0058380C">
      <w:pPr>
        <w:widowControl w:val="0"/>
        <w:autoSpaceDE w:val="0"/>
        <w:autoSpaceDN w:val="0"/>
        <w:spacing w:before="4" w:after="0" w:line="240" w:lineRule="auto"/>
        <w:jc w:val="center"/>
        <w:rPr>
          <w:rFonts w:ascii="Avenir Next LT Pro" w:eastAsia="Times New Roman" w:hAnsi="Avenir Next LT Pro" w:cs="Times New Roman"/>
          <w:b/>
          <w:lang w:val="en-US"/>
        </w:rPr>
      </w:pPr>
    </w:p>
    <w:bookmarkStart w:id="8" w:name="_MON_1812951122"/>
    <w:bookmarkEnd w:id="8"/>
    <w:p w:rsidR="000A790E" w:rsidRPr="0058380C" w:rsidRDefault="001E1436" w:rsidP="0058380C">
      <w:pPr>
        <w:widowControl w:val="0"/>
        <w:autoSpaceDE w:val="0"/>
        <w:autoSpaceDN w:val="0"/>
        <w:spacing w:before="4" w:after="0" w:line="240" w:lineRule="auto"/>
        <w:jc w:val="center"/>
        <w:rPr>
          <w:rFonts w:ascii="Avenir Next LT Pro" w:eastAsia="Times New Roman" w:hAnsi="Avenir Next LT Pro" w:cs="Times New Roman"/>
          <w:b/>
          <w:lang w:val="en-US"/>
        </w:rPr>
      </w:pPr>
      <w:r>
        <w:rPr>
          <w:rFonts w:ascii="Avenir Next LT Pro" w:eastAsia="Times New Roman" w:hAnsi="Avenir Next LT Pro" w:cs="Times New Roman"/>
          <w:b/>
          <w:lang w:val="en-US"/>
        </w:rPr>
        <w:object w:dxaOrig="9907" w:dyaOrig="4369">
          <v:shape id="_x0000_i1029" type="#_x0000_t75" style="width:524.1pt;height:230.9pt" o:ole="">
            <v:imagedata r:id="rId18" o:title=""/>
          </v:shape>
          <o:OLEObject Type="Embed" ProgID="Excel.Sheet.12" ShapeID="_x0000_i1029" DrawAspect="Content" ObjectID="_1813485028" r:id="rId19"/>
        </w:object>
      </w:r>
    </w:p>
    <w:p w:rsidR="00F566A7" w:rsidRPr="00F566A7" w:rsidRDefault="005B4AB5" w:rsidP="005B4AB5">
      <w:pPr>
        <w:widowControl w:val="0"/>
        <w:autoSpaceDE w:val="0"/>
        <w:autoSpaceDN w:val="0"/>
        <w:spacing w:before="4" w:after="0" w:line="240" w:lineRule="auto"/>
        <w:rPr>
          <w:rFonts w:ascii="Wingdings" w:eastAsia="Wingdings" w:hAnsi="Wingdings" w:cs="Wingdings"/>
          <w:sz w:val="8"/>
          <w:lang w:val="en-US"/>
        </w:rPr>
      </w:pPr>
      <w:r w:rsidRPr="00F566A7">
        <w:rPr>
          <w:rFonts w:ascii="Wingdings" w:eastAsia="Wingdings" w:hAnsi="Wingdings" w:cs="Wingdings"/>
          <w:noProof/>
          <w:sz w:val="9"/>
          <w:lang w:val="en-US"/>
        </w:rPr>
        <w:t></w:t>
      </w:r>
    </w:p>
    <w:p w:rsidR="00F566A7" w:rsidRPr="00F566A7" w:rsidRDefault="00F566A7" w:rsidP="00F566A7">
      <w:pPr>
        <w:widowControl w:val="0"/>
        <w:autoSpaceDE w:val="0"/>
        <w:autoSpaceDN w:val="0"/>
        <w:spacing w:after="0" w:line="240" w:lineRule="auto"/>
        <w:rPr>
          <w:rFonts w:ascii="Times New Roman" w:eastAsia="Times New Roman" w:hAnsi="Times New Roman" w:cs="Times New Roman"/>
          <w:sz w:val="20"/>
          <w:lang w:val="en-US"/>
        </w:rPr>
        <w:sectPr w:rsidR="00F566A7" w:rsidRPr="00F566A7" w:rsidSect="00C522D6">
          <w:footerReference w:type="default" r:id="rId20"/>
          <w:pgSz w:w="11910" w:h="16840"/>
          <w:pgMar w:top="680" w:right="680" w:bottom="680" w:left="680" w:header="0" w:footer="1060" w:gutter="0"/>
          <w:pgNumType w:start="1"/>
          <w:cols w:space="720"/>
          <w:docGrid w:linePitch="299"/>
        </w:sectPr>
      </w:pPr>
    </w:p>
    <w:p w:rsidR="0058380C" w:rsidRPr="008D639E" w:rsidRDefault="0058380C" w:rsidP="0058380C">
      <w:pPr>
        <w:pStyle w:val="Titre1"/>
        <w:spacing w:before="0"/>
        <w:jc w:val="center"/>
        <w:rPr>
          <w:rFonts w:ascii="Avenir Next LT Pro" w:hAnsi="Avenir Next LT Pro"/>
          <w:b/>
          <w:color w:val="1F6F77"/>
        </w:rPr>
      </w:pPr>
      <w:r w:rsidRPr="008D639E">
        <w:rPr>
          <w:rFonts w:ascii="Avenir Next LT Pro" w:hAnsi="Avenir Next LT Pro"/>
          <w:b/>
          <w:color w:val="1F6F77"/>
        </w:rPr>
        <w:lastRenderedPageBreak/>
        <w:t>Annexe 2</w:t>
      </w:r>
    </w:p>
    <w:p w:rsidR="0058380C" w:rsidRPr="008D639E" w:rsidRDefault="0058380C" w:rsidP="0058380C">
      <w:pPr>
        <w:pStyle w:val="Titre1"/>
        <w:spacing w:before="0"/>
        <w:jc w:val="center"/>
        <w:rPr>
          <w:rFonts w:ascii="Avenir Next LT Pro" w:hAnsi="Avenir Next LT Pro"/>
          <w:b/>
          <w:color w:val="1F6F77"/>
        </w:rPr>
      </w:pPr>
      <w:r w:rsidRPr="008D639E">
        <w:rPr>
          <w:rFonts w:ascii="Avenir Next LT Pro" w:hAnsi="Avenir Next LT Pro"/>
          <w:b/>
          <w:color w:val="1F6F77"/>
        </w:rPr>
        <w:t>Evaluation des actions des associations pour N-1</w:t>
      </w:r>
    </w:p>
    <w:p w:rsidR="0058380C" w:rsidRDefault="0058380C" w:rsidP="00F566A7">
      <w:pPr>
        <w:widowControl w:val="0"/>
        <w:autoSpaceDE w:val="0"/>
        <w:autoSpaceDN w:val="0"/>
        <w:spacing w:after="0" w:line="240" w:lineRule="auto"/>
        <w:ind w:left="1231"/>
        <w:rPr>
          <w:rFonts w:ascii="Wingdings" w:eastAsia="Wingdings" w:hAnsi="Wingdings" w:cs="Wingdings"/>
          <w:sz w:val="20"/>
          <w:lang w:val="en-US"/>
        </w:rPr>
      </w:pPr>
    </w:p>
    <w:p w:rsidR="00F566A7" w:rsidRPr="00F566A7" w:rsidRDefault="00F566A7" w:rsidP="00F566A7">
      <w:pPr>
        <w:widowControl w:val="0"/>
        <w:autoSpaceDE w:val="0"/>
        <w:autoSpaceDN w:val="0"/>
        <w:spacing w:after="0" w:line="240" w:lineRule="auto"/>
        <w:ind w:left="1231"/>
        <w:rPr>
          <w:rFonts w:ascii="Wingdings" w:eastAsia="Wingdings" w:hAnsi="Wingdings" w:cs="Wingdings"/>
          <w:sz w:val="20"/>
          <w:lang w:val="en-US"/>
        </w:rPr>
      </w:pPr>
    </w:p>
    <w:p w:rsidR="002B1BF6" w:rsidRDefault="002B1BF6" w:rsidP="0058380C">
      <w:pPr>
        <w:widowControl w:val="0"/>
        <w:autoSpaceDE w:val="0"/>
        <w:autoSpaceDN w:val="0"/>
        <w:spacing w:after="0" w:line="240" w:lineRule="auto"/>
        <w:rPr>
          <w:rFonts w:ascii="Avenir Next LT Pro" w:hAnsi="Avenir Next LT Pro"/>
        </w:rPr>
      </w:pPr>
    </w:p>
    <w:p w:rsidR="002B1BF6" w:rsidRDefault="002B1BF6" w:rsidP="0058380C">
      <w:pPr>
        <w:widowControl w:val="0"/>
        <w:autoSpaceDE w:val="0"/>
        <w:autoSpaceDN w:val="0"/>
        <w:spacing w:after="0" w:line="240" w:lineRule="auto"/>
        <w:rPr>
          <w:rFonts w:ascii="Avenir Next LT Pro" w:hAnsi="Avenir Next LT Pro"/>
        </w:rPr>
      </w:pPr>
    </w:p>
    <w:p w:rsidR="00F566A7" w:rsidRDefault="0058380C" w:rsidP="0058380C">
      <w:pPr>
        <w:widowControl w:val="0"/>
        <w:autoSpaceDE w:val="0"/>
        <w:autoSpaceDN w:val="0"/>
        <w:spacing w:after="0" w:line="240" w:lineRule="auto"/>
        <w:rPr>
          <w:rFonts w:ascii="Avenir Next LT Pro" w:hAnsi="Avenir Next LT Pro"/>
        </w:rPr>
      </w:pPr>
      <w:r>
        <w:rPr>
          <w:rFonts w:ascii="Avenir Next LT Pro" w:hAnsi="Avenir Next LT Pro"/>
        </w:rPr>
        <w:t xml:space="preserve">Existence d’un projet associatif : </w:t>
      </w:r>
      <w:sdt>
        <w:sdtPr>
          <w:rPr>
            <w:rFonts w:ascii="Avenir Next LT Pro" w:hAnsi="Avenir Next LT Pro"/>
          </w:rPr>
          <w:id w:val="15472552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Oui</w:t>
      </w:r>
      <w:r w:rsidRPr="002B7E72">
        <w:rPr>
          <w:rFonts w:ascii="Avenir Next LT Pro" w:hAnsi="Avenir Next LT Pro"/>
        </w:rPr>
        <w:t xml:space="preserve"> </w:t>
      </w:r>
      <w:r>
        <w:rPr>
          <w:rFonts w:ascii="Avenir Next LT Pro" w:hAnsi="Avenir Next LT Pro"/>
        </w:rPr>
        <w:t xml:space="preserve">   </w:t>
      </w:r>
      <w:sdt>
        <w:sdtPr>
          <w:rPr>
            <w:rFonts w:ascii="Avenir Next LT Pro" w:hAnsi="Avenir Next LT Pro"/>
          </w:rPr>
          <w:id w:val="16522486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Non</w:t>
      </w:r>
    </w:p>
    <w:p w:rsidR="0058380C" w:rsidRDefault="0058380C" w:rsidP="0058380C">
      <w:pPr>
        <w:widowControl w:val="0"/>
        <w:autoSpaceDE w:val="0"/>
        <w:autoSpaceDN w:val="0"/>
        <w:spacing w:after="0" w:line="240" w:lineRule="auto"/>
        <w:rPr>
          <w:rFonts w:ascii="Avenir Next LT Pro" w:hAnsi="Avenir Next LT Pro"/>
        </w:rPr>
      </w:pPr>
    </w:p>
    <w:p w:rsidR="0058380C" w:rsidRDefault="0058380C" w:rsidP="0058380C">
      <w:pPr>
        <w:widowControl w:val="0"/>
        <w:autoSpaceDE w:val="0"/>
        <w:autoSpaceDN w:val="0"/>
        <w:spacing w:after="0" w:line="240" w:lineRule="auto"/>
        <w:rPr>
          <w:rFonts w:ascii="Avenir Next LT Pro" w:hAnsi="Avenir Next LT Pro"/>
        </w:rPr>
      </w:pPr>
      <w:r>
        <w:rPr>
          <w:rFonts w:ascii="Avenir Next LT Pro" w:hAnsi="Avenir Next LT Pro"/>
        </w:rPr>
        <w:t xml:space="preserve">Actions en faveur de la mixité sociale des publics : </w:t>
      </w:r>
      <w:sdt>
        <w:sdtPr>
          <w:rPr>
            <w:rFonts w:ascii="Avenir Next LT Pro" w:hAnsi="Avenir Next LT Pro"/>
          </w:rPr>
          <w:id w:val="343835881"/>
          <w14:checkbox>
            <w14:checked w14:val="0"/>
            <w14:checkedState w14:val="2612" w14:font="MS Gothic"/>
            <w14:uncheckedState w14:val="2610" w14:font="MS Gothic"/>
          </w14:checkbox>
        </w:sdtPr>
        <w:sdtEndPr/>
        <w:sdtContent>
          <w:r w:rsidR="00105F7F">
            <w:rPr>
              <w:rFonts w:ascii="MS Gothic" w:eastAsia="MS Gothic" w:hAnsi="MS Gothic" w:hint="eastAsia"/>
            </w:rPr>
            <w:t>☐</w:t>
          </w:r>
        </w:sdtContent>
      </w:sdt>
      <w:r>
        <w:rPr>
          <w:rFonts w:ascii="Avenir Next LT Pro" w:hAnsi="Avenir Next LT Pro"/>
        </w:rPr>
        <w:t xml:space="preserve"> Oui</w:t>
      </w:r>
      <w:r w:rsidRPr="002B7E72">
        <w:rPr>
          <w:rFonts w:ascii="Avenir Next LT Pro" w:hAnsi="Avenir Next LT Pro"/>
        </w:rPr>
        <w:t xml:space="preserve"> </w:t>
      </w:r>
      <w:r>
        <w:rPr>
          <w:rFonts w:ascii="Avenir Next LT Pro" w:hAnsi="Avenir Next LT Pro"/>
        </w:rPr>
        <w:t xml:space="preserve">   </w:t>
      </w:r>
      <w:sdt>
        <w:sdtPr>
          <w:rPr>
            <w:rFonts w:ascii="Avenir Next LT Pro" w:hAnsi="Avenir Next LT Pro"/>
          </w:rPr>
          <w:id w:val="8176167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Non </w:t>
      </w:r>
    </w:p>
    <w:p w:rsidR="0058380C" w:rsidRDefault="0058380C" w:rsidP="0058380C">
      <w:pPr>
        <w:widowControl w:val="0"/>
        <w:autoSpaceDE w:val="0"/>
        <w:autoSpaceDN w:val="0"/>
        <w:spacing w:after="0" w:line="240" w:lineRule="auto"/>
        <w:rPr>
          <w:rFonts w:ascii="Avenir Next LT Pro" w:hAnsi="Avenir Next LT Pro"/>
        </w:rPr>
      </w:pPr>
      <w:r>
        <w:rPr>
          <w:rFonts w:ascii="Avenir Next LT Pro" w:hAnsi="Avenir Next LT Pro"/>
        </w:rPr>
        <w:t>Exemples :</w:t>
      </w:r>
    </w:p>
    <w:p w:rsidR="0058380C" w:rsidRDefault="0058380C" w:rsidP="0058380C">
      <w:pPr>
        <w:widowControl w:val="0"/>
        <w:autoSpaceDE w:val="0"/>
        <w:autoSpaceDN w:val="0"/>
        <w:spacing w:after="0" w:line="240" w:lineRule="auto"/>
        <w:rPr>
          <w:rFonts w:ascii="Avenir Next LT Pro" w:hAnsi="Avenir Next LT Pro"/>
        </w:rPr>
      </w:pPr>
    </w:p>
    <w:p w:rsidR="0058380C" w:rsidRDefault="0058380C" w:rsidP="0058380C">
      <w:pPr>
        <w:widowControl w:val="0"/>
        <w:autoSpaceDE w:val="0"/>
        <w:autoSpaceDN w:val="0"/>
        <w:spacing w:after="0" w:line="240" w:lineRule="auto"/>
        <w:rPr>
          <w:rFonts w:ascii="Avenir Next LT Pro" w:hAnsi="Avenir Next LT Pro"/>
        </w:rPr>
      </w:pPr>
      <w:r>
        <w:rPr>
          <w:rFonts w:ascii="Avenir Next LT Pro" w:hAnsi="Avenir Next LT Pro"/>
        </w:rPr>
        <w:t xml:space="preserve">Actions en faveur de l’égalité femmes – hommes : </w:t>
      </w:r>
      <w:sdt>
        <w:sdtPr>
          <w:rPr>
            <w:rFonts w:ascii="Avenir Next LT Pro" w:hAnsi="Avenir Next LT Pro"/>
          </w:rPr>
          <w:id w:val="-1804837911"/>
          <w14:checkbox>
            <w14:checked w14:val="0"/>
            <w14:checkedState w14:val="2612" w14:font="MS Gothic"/>
            <w14:uncheckedState w14:val="2610" w14:font="MS Gothic"/>
          </w14:checkbox>
        </w:sdtPr>
        <w:sdtEndPr/>
        <w:sdtContent>
          <w:r w:rsidR="00105F7F">
            <w:rPr>
              <w:rFonts w:ascii="MS Gothic" w:eastAsia="MS Gothic" w:hAnsi="MS Gothic" w:hint="eastAsia"/>
            </w:rPr>
            <w:t>☐</w:t>
          </w:r>
        </w:sdtContent>
      </w:sdt>
      <w:r>
        <w:rPr>
          <w:rFonts w:ascii="Avenir Next LT Pro" w:hAnsi="Avenir Next LT Pro"/>
        </w:rPr>
        <w:t xml:space="preserve"> Oui</w:t>
      </w:r>
      <w:r w:rsidRPr="002B7E72">
        <w:rPr>
          <w:rFonts w:ascii="Avenir Next LT Pro" w:hAnsi="Avenir Next LT Pro"/>
        </w:rPr>
        <w:t xml:space="preserve"> </w:t>
      </w:r>
      <w:r>
        <w:rPr>
          <w:rFonts w:ascii="Avenir Next LT Pro" w:hAnsi="Avenir Next LT Pro"/>
        </w:rPr>
        <w:t xml:space="preserve">   </w:t>
      </w:r>
      <w:sdt>
        <w:sdtPr>
          <w:rPr>
            <w:rFonts w:ascii="Avenir Next LT Pro" w:hAnsi="Avenir Next LT Pro"/>
          </w:rPr>
          <w:id w:val="11740827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Non</w:t>
      </w:r>
    </w:p>
    <w:p w:rsidR="0058380C" w:rsidRDefault="0058380C" w:rsidP="0058380C">
      <w:pPr>
        <w:widowControl w:val="0"/>
        <w:autoSpaceDE w:val="0"/>
        <w:autoSpaceDN w:val="0"/>
        <w:spacing w:after="0" w:line="240" w:lineRule="auto"/>
        <w:rPr>
          <w:rFonts w:ascii="Avenir Next LT Pro" w:hAnsi="Avenir Next LT Pro"/>
        </w:rPr>
      </w:pPr>
      <w:r>
        <w:rPr>
          <w:rFonts w:ascii="Avenir Next LT Pro" w:hAnsi="Avenir Next LT Pro"/>
        </w:rPr>
        <w:t>Exemples :</w:t>
      </w:r>
    </w:p>
    <w:p w:rsidR="0058380C" w:rsidRDefault="0058380C" w:rsidP="0058380C">
      <w:pPr>
        <w:widowControl w:val="0"/>
        <w:autoSpaceDE w:val="0"/>
        <w:autoSpaceDN w:val="0"/>
        <w:spacing w:after="0" w:line="240" w:lineRule="auto"/>
        <w:rPr>
          <w:rFonts w:ascii="Avenir Next LT Pro" w:hAnsi="Avenir Next LT Pro"/>
        </w:rPr>
      </w:pPr>
    </w:p>
    <w:p w:rsidR="0058380C" w:rsidRDefault="0058380C" w:rsidP="0058380C">
      <w:pPr>
        <w:widowControl w:val="0"/>
        <w:autoSpaceDE w:val="0"/>
        <w:autoSpaceDN w:val="0"/>
        <w:spacing w:after="0" w:line="240" w:lineRule="auto"/>
        <w:rPr>
          <w:rFonts w:ascii="Avenir Next LT Pro" w:hAnsi="Avenir Next LT Pro"/>
        </w:rPr>
      </w:pPr>
      <w:r>
        <w:rPr>
          <w:rFonts w:ascii="Avenir Next LT Pro" w:hAnsi="Avenir Next LT Pro"/>
        </w:rPr>
        <w:t xml:space="preserve">Actions éducatives (citoyenneté, laïcité, solidarité, ...) : </w:t>
      </w:r>
      <w:sdt>
        <w:sdtPr>
          <w:rPr>
            <w:rFonts w:ascii="Avenir Next LT Pro" w:hAnsi="Avenir Next LT Pro"/>
          </w:rPr>
          <w:id w:val="270590534"/>
          <w14:checkbox>
            <w14:checked w14:val="0"/>
            <w14:checkedState w14:val="2612" w14:font="MS Gothic"/>
            <w14:uncheckedState w14:val="2610" w14:font="MS Gothic"/>
          </w14:checkbox>
        </w:sdtPr>
        <w:sdtEndPr/>
        <w:sdtContent>
          <w:r w:rsidR="00105F7F">
            <w:rPr>
              <w:rFonts w:ascii="MS Gothic" w:eastAsia="MS Gothic" w:hAnsi="MS Gothic" w:hint="eastAsia"/>
            </w:rPr>
            <w:t>☐</w:t>
          </w:r>
        </w:sdtContent>
      </w:sdt>
      <w:r>
        <w:rPr>
          <w:rFonts w:ascii="Avenir Next LT Pro" w:hAnsi="Avenir Next LT Pro"/>
        </w:rPr>
        <w:t xml:space="preserve"> Oui</w:t>
      </w:r>
      <w:r w:rsidRPr="002B7E72">
        <w:rPr>
          <w:rFonts w:ascii="Avenir Next LT Pro" w:hAnsi="Avenir Next LT Pro"/>
        </w:rPr>
        <w:t xml:space="preserve"> </w:t>
      </w:r>
      <w:r>
        <w:rPr>
          <w:rFonts w:ascii="Avenir Next LT Pro" w:hAnsi="Avenir Next LT Pro"/>
        </w:rPr>
        <w:t xml:space="preserve">   </w:t>
      </w:r>
      <w:sdt>
        <w:sdtPr>
          <w:rPr>
            <w:rFonts w:ascii="Avenir Next LT Pro" w:hAnsi="Avenir Next LT Pro"/>
          </w:rPr>
          <w:id w:val="-1304874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Non</w:t>
      </w:r>
    </w:p>
    <w:p w:rsidR="0058380C" w:rsidRDefault="0058380C" w:rsidP="0058380C">
      <w:pPr>
        <w:widowControl w:val="0"/>
        <w:autoSpaceDE w:val="0"/>
        <w:autoSpaceDN w:val="0"/>
        <w:spacing w:after="0" w:line="240" w:lineRule="auto"/>
        <w:rPr>
          <w:rFonts w:ascii="Avenir Next LT Pro" w:hAnsi="Avenir Next LT Pro"/>
        </w:rPr>
      </w:pPr>
      <w:r>
        <w:rPr>
          <w:rFonts w:ascii="Avenir Next LT Pro" w:hAnsi="Avenir Next LT Pro"/>
        </w:rPr>
        <w:t>Exemples</w:t>
      </w:r>
      <w:r w:rsidR="009571AB">
        <w:rPr>
          <w:rFonts w:ascii="Avenir Next LT Pro" w:hAnsi="Avenir Next LT Pro"/>
        </w:rPr>
        <w:t> :</w:t>
      </w:r>
    </w:p>
    <w:p w:rsidR="0058380C" w:rsidRDefault="0058380C" w:rsidP="0058380C">
      <w:pPr>
        <w:widowControl w:val="0"/>
        <w:autoSpaceDE w:val="0"/>
        <w:autoSpaceDN w:val="0"/>
        <w:spacing w:after="0" w:line="240" w:lineRule="auto"/>
        <w:rPr>
          <w:rFonts w:ascii="Avenir Next LT Pro" w:hAnsi="Avenir Next LT Pro"/>
        </w:rPr>
      </w:pPr>
    </w:p>
    <w:p w:rsidR="0058380C" w:rsidRDefault="0058380C" w:rsidP="0058380C">
      <w:pPr>
        <w:widowControl w:val="0"/>
        <w:autoSpaceDE w:val="0"/>
        <w:autoSpaceDN w:val="0"/>
        <w:spacing w:after="0" w:line="240" w:lineRule="auto"/>
        <w:rPr>
          <w:rFonts w:ascii="Avenir Next LT Pro" w:hAnsi="Avenir Next LT Pro"/>
        </w:rPr>
      </w:pPr>
      <w:r>
        <w:rPr>
          <w:rFonts w:ascii="Avenir Next LT Pro" w:hAnsi="Avenir Next LT Pro"/>
        </w:rPr>
        <w:t xml:space="preserve">Action pour le respect de l’environnement et le développement durable : </w:t>
      </w:r>
      <w:sdt>
        <w:sdtPr>
          <w:rPr>
            <w:rFonts w:ascii="Avenir Next LT Pro" w:hAnsi="Avenir Next LT Pro"/>
          </w:rPr>
          <w:id w:val="520588527"/>
          <w14:checkbox>
            <w14:checked w14:val="0"/>
            <w14:checkedState w14:val="2612" w14:font="MS Gothic"/>
            <w14:uncheckedState w14:val="2610" w14:font="MS Gothic"/>
          </w14:checkbox>
        </w:sdtPr>
        <w:sdtEndPr/>
        <w:sdtContent>
          <w:r w:rsidR="00105F7F">
            <w:rPr>
              <w:rFonts w:ascii="MS Gothic" w:eastAsia="MS Gothic" w:hAnsi="MS Gothic" w:hint="eastAsia"/>
            </w:rPr>
            <w:t>☐</w:t>
          </w:r>
        </w:sdtContent>
      </w:sdt>
      <w:r>
        <w:rPr>
          <w:rFonts w:ascii="Avenir Next LT Pro" w:hAnsi="Avenir Next LT Pro"/>
        </w:rPr>
        <w:t xml:space="preserve"> Oui</w:t>
      </w:r>
      <w:r w:rsidRPr="002B7E72">
        <w:rPr>
          <w:rFonts w:ascii="Avenir Next LT Pro" w:hAnsi="Avenir Next LT Pro"/>
        </w:rPr>
        <w:t xml:space="preserve"> </w:t>
      </w:r>
      <w:r>
        <w:rPr>
          <w:rFonts w:ascii="Avenir Next LT Pro" w:hAnsi="Avenir Next LT Pro"/>
        </w:rPr>
        <w:t xml:space="preserve">   </w:t>
      </w:r>
      <w:sdt>
        <w:sdtPr>
          <w:rPr>
            <w:rFonts w:ascii="Avenir Next LT Pro" w:hAnsi="Avenir Next LT Pro"/>
          </w:rPr>
          <w:id w:val="3616378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Non</w:t>
      </w:r>
    </w:p>
    <w:p w:rsidR="0058380C" w:rsidRPr="0058380C" w:rsidRDefault="0058380C" w:rsidP="0058380C">
      <w:pPr>
        <w:widowControl w:val="0"/>
        <w:autoSpaceDE w:val="0"/>
        <w:autoSpaceDN w:val="0"/>
        <w:spacing w:after="0" w:line="240" w:lineRule="auto"/>
        <w:rPr>
          <w:rFonts w:ascii="Avenir Next LT Pro" w:hAnsi="Avenir Next LT Pro"/>
        </w:rPr>
      </w:pPr>
      <w:r>
        <w:rPr>
          <w:rFonts w:ascii="Avenir Next LT Pro" w:hAnsi="Avenir Next LT Pro"/>
        </w:rPr>
        <w:t>Exemples</w:t>
      </w:r>
      <w:r w:rsidR="009571AB">
        <w:rPr>
          <w:rFonts w:ascii="Avenir Next LT Pro" w:hAnsi="Avenir Next LT Pro"/>
        </w:rPr>
        <w:t> :</w:t>
      </w:r>
    </w:p>
    <w:p w:rsidR="00F566A7" w:rsidRPr="00F566A7" w:rsidRDefault="00F566A7" w:rsidP="0058380C">
      <w:pPr>
        <w:widowControl w:val="0"/>
        <w:tabs>
          <w:tab w:val="left" w:pos="566"/>
        </w:tabs>
        <w:autoSpaceDE w:val="0"/>
        <w:autoSpaceDN w:val="0"/>
        <w:spacing w:after="0" w:line="240" w:lineRule="auto"/>
        <w:ind w:right="488"/>
        <w:jc w:val="center"/>
        <w:rPr>
          <w:rFonts w:ascii="Wingdings" w:eastAsia="Wingdings" w:hAnsi="Wingdings" w:cs="Wingdings"/>
          <w:sz w:val="20"/>
          <w:lang w:val="en-US"/>
        </w:rPr>
      </w:pPr>
      <w:r w:rsidRPr="00F566A7">
        <w:rPr>
          <w:rFonts w:ascii="Times New Roman" w:eastAsia="Wingdings" w:hAnsi="Times New Roman" w:cs="Wingdings"/>
          <w:sz w:val="20"/>
          <w:lang w:val="en-US"/>
        </w:rPr>
        <w:tab/>
        <w:t xml:space="preserve"> </w:t>
      </w:r>
    </w:p>
    <w:p w:rsidR="00F566A7" w:rsidRDefault="0058380C" w:rsidP="00F566A7">
      <w:pPr>
        <w:widowControl w:val="0"/>
        <w:autoSpaceDE w:val="0"/>
        <w:autoSpaceDN w:val="0"/>
        <w:spacing w:before="7" w:after="0" w:line="240" w:lineRule="auto"/>
        <w:rPr>
          <w:rFonts w:ascii="Avenir Next LT Pro" w:hAnsi="Avenir Next LT Pro"/>
        </w:rPr>
      </w:pPr>
      <w:r w:rsidRPr="0058380C">
        <w:rPr>
          <w:rFonts w:ascii="Avenir Next LT Pro" w:hAnsi="Avenir Next LT Pro"/>
        </w:rPr>
        <w:t>Actions à destination des seniors</w:t>
      </w:r>
      <w:r>
        <w:rPr>
          <w:rFonts w:ascii="Avenir Next LT Pro" w:hAnsi="Avenir Next LT Pro"/>
        </w:rPr>
        <w:t xml:space="preserve"> : </w:t>
      </w:r>
      <w:sdt>
        <w:sdtPr>
          <w:rPr>
            <w:rFonts w:ascii="Avenir Next LT Pro" w:hAnsi="Avenir Next LT Pro"/>
          </w:rPr>
          <w:id w:val="1510327961"/>
          <w14:checkbox>
            <w14:checked w14:val="0"/>
            <w14:checkedState w14:val="2612" w14:font="MS Gothic"/>
            <w14:uncheckedState w14:val="2610" w14:font="MS Gothic"/>
          </w14:checkbox>
        </w:sdtPr>
        <w:sdtEndPr/>
        <w:sdtContent>
          <w:r w:rsidR="00105F7F">
            <w:rPr>
              <w:rFonts w:ascii="MS Gothic" w:eastAsia="MS Gothic" w:hAnsi="MS Gothic" w:hint="eastAsia"/>
            </w:rPr>
            <w:t>☐</w:t>
          </w:r>
        </w:sdtContent>
      </w:sdt>
      <w:r>
        <w:rPr>
          <w:rFonts w:ascii="Avenir Next LT Pro" w:hAnsi="Avenir Next LT Pro"/>
        </w:rPr>
        <w:t xml:space="preserve"> Oui</w:t>
      </w:r>
      <w:r w:rsidRPr="002B7E72">
        <w:rPr>
          <w:rFonts w:ascii="Avenir Next LT Pro" w:hAnsi="Avenir Next LT Pro"/>
        </w:rPr>
        <w:t xml:space="preserve"> </w:t>
      </w:r>
      <w:r>
        <w:rPr>
          <w:rFonts w:ascii="Avenir Next LT Pro" w:hAnsi="Avenir Next LT Pro"/>
        </w:rPr>
        <w:t xml:space="preserve">   </w:t>
      </w:r>
      <w:sdt>
        <w:sdtPr>
          <w:rPr>
            <w:rFonts w:ascii="Avenir Next LT Pro" w:hAnsi="Avenir Next LT Pro"/>
          </w:rPr>
          <w:id w:val="10886585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Non</w:t>
      </w:r>
    </w:p>
    <w:p w:rsidR="0058380C" w:rsidRDefault="0058380C" w:rsidP="00F566A7">
      <w:pPr>
        <w:widowControl w:val="0"/>
        <w:autoSpaceDE w:val="0"/>
        <w:autoSpaceDN w:val="0"/>
        <w:spacing w:before="7" w:after="0" w:line="240" w:lineRule="auto"/>
        <w:rPr>
          <w:rFonts w:ascii="Avenir Next LT Pro" w:hAnsi="Avenir Next LT Pro"/>
        </w:rPr>
      </w:pPr>
      <w:r>
        <w:rPr>
          <w:rFonts w:ascii="Avenir Next LT Pro" w:hAnsi="Avenir Next LT Pro"/>
        </w:rPr>
        <w:t>Exemples</w:t>
      </w:r>
      <w:r w:rsidR="009571AB">
        <w:rPr>
          <w:rFonts w:ascii="Avenir Next LT Pro" w:hAnsi="Avenir Next LT Pro"/>
        </w:rPr>
        <w:t> :</w:t>
      </w:r>
    </w:p>
    <w:p w:rsidR="0058380C" w:rsidRDefault="0058380C" w:rsidP="00F566A7">
      <w:pPr>
        <w:widowControl w:val="0"/>
        <w:autoSpaceDE w:val="0"/>
        <w:autoSpaceDN w:val="0"/>
        <w:spacing w:before="7" w:after="0" w:line="240" w:lineRule="auto"/>
        <w:rPr>
          <w:rFonts w:ascii="Avenir Next LT Pro" w:hAnsi="Avenir Next LT Pro"/>
        </w:rPr>
      </w:pPr>
    </w:p>
    <w:p w:rsidR="0058380C" w:rsidRDefault="0058380C" w:rsidP="0058380C">
      <w:pPr>
        <w:widowControl w:val="0"/>
        <w:autoSpaceDE w:val="0"/>
        <w:autoSpaceDN w:val="0"/>
        <w:spacing w:before="7" w:after="0" w:line="240" w:lineRule="auto"/>
        <w:rPr>
          <w:rFonts w:ascii="Avenir Next LT Pro" w:hAnsi="Avenir Next LT Pro"/>
        </w:rPr>
      </w:pPr>
      <w:r w:rsidRPr="0058380C">
        <w:rPr>
          <w:rFonts w:ascii="Avenir Next LT Pro" w:hAnsi="Avenir Next LT Pro"/>
        </w:rPr>
        <w:t xml:space="preserve">Actions à destination </w:t>
      </w:r>
      <w:r>
        <w:rPr>
          <w:rFonts w:ascii="Avenir Next LT Pro" w:hAnsi="Avenir Next LT Pro"/>
        </w:rPr>
        <w:t xml:space="preserve">de la jeunesse : </w:t>
      </w:r>
      <w:sdt>
        <w:sdtPr>
          <w:rPr>
            <w:rFonts w:ascii="Avenir Next LT Pro" w:hAnsi="Avenir Next LT Pro"/>
          </w:rPr>
          <w:id w:val="1498920424"/>
          <w14:checkbox>
            <w14:checked w14:val="0"/>
            <w14:checkedState w14:val="2612" w14:font="MS Gothic"/>
            <w14:uncheckedState w14:val="2610" w14:font="MS Gothic"/>
          </w14:checkbox>
        </w:sdtPr>
        <w:sdtEndPr/>
        <w:sdtContent>
          <w:r w:rsidR="00105F7F">
            <w:rPr>
              <w:rFonts w:ascii="MS Gothic" w:eastAsia="MS Gothic" w:hAnsi="MS Gothic" w:hint="eastAsia"/>
            </w:rPr>
            <w:t>☐</w:t>
          </w:r>
        </w:sdtContent>
      </w:sdt>
      <w:r>
        <w:rPr>
          <w:rFonts w:ascii="Avenir Next LT Pro" w:hAnsi="Avenir Next LT Pro"/>
        </w:rPr>
        <w:t xml:space="preserve"> Oui</w:t>
      </w:r>
      <w:r w:rsidRPr="002B7E72">
        <w:rPr>
          <w:rFonts w:ascii="Avenir Next LT Pro" w:hAnsi="Avenir Next LT Pro"/>
        </w:rPr>
        <w:t xml:space="preserve"> </w:t>
      </w:r>
      <w:r>
        <w:rPr>
          <w:rFonts w:ascii="Avenir Next LT Pro" w:hAnsi="Avenir Next LT Pro"/>
        </w:rPr>
        <w:t xml:space="preserve">   </w:t>
      </w:r>
      <w:sdt>
        <w:sdtPr>
          <w:rPr>
            <w:rFonts w:ascii="Avenir Next LT Pro" w:hAnsi="Avenir Next LT Pro"/>
          </w:rPr>
          <w:id w:val="-2683180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Non</w:t>
      </w:r>
    </w:p>
    <w:p w:rsidR="0058380C" w:rsidRDefault="0058380C" w:rsidP="0058380C">
      <w:pPr>
        <w:widowControl w:val="0"/>
        <w:autoSpaceDE w:val="0"/>
        <w:autoSpaceDN w:val="0"/>
        <w:spacing w:before="7" w:after="0" w:line="240" w:lineRule="auto"/>
        <w:rPr>
          <w:rFonts w:ascii="Avenir Next LT Pro" w:hAnsi="Avenir Next LT Pro"/>
        </w:rPr>
      </w:pPr>
      <w:r>
        <w:rPr>
          <w:rFonts w:ascii="Avenir Next LT Pro" w:hAnsi="Avenir Next LT Pro"/>
        </w:rPr>
        <w:t>Exemples</w:t>
      </w:r>
      <w:r w:rsidR="009571AB">
        <w:rPr>
          <w:rFonts w:ascii="Avenir Next LT Pro" w:hAnsi="Avenir Next LT Pro"/>
        </w:rPr>
        <w:t> :</w:t>
      </w:r>
    </w:p>
    <w:p w:rsidR="0058380C" w:rsidRDefault="0058380C" w:rsidP="00F566A7">
      <w:pPr>
        <w:widowControl w:val="0"/>
        <w:autoSpaceDE w:val="0"/>
        <w:autoSpaceDN w:val="0"/>
        <w:spacing w:before="7" w:after="0" w:line="240" w:lineRule="auto"/>
        <w:rPr>
          <w:rFonts w:ascii="Avenir Next LT Pro" w:hAnsi="Avenir Next LT Pro"/>
        </w:rPr>
      </w:pPr>
    </w:p>
    <w:p w:rsidR="0058380C" w:rsidRDefault="0058380C" w:rsidP="0058380C">
      <w:pPr>
        <w:widowControl w:val="0"/>
        <w:autoSpaceDE w:val="0"/>
        <w:autoSpaceDN w:val="0"/>
        <w:spacing w:before="7" w:after="0" w:line="240" w:lineRule="auto"/>
        <w:rPr>
          <w:rFonts w:ascii="Avenir Next LT Pro" w:hAnsi="Avenir Next LT Pro"/>
        </w:rPr>
      </w:pPr>
      <w:r w:rsidRPr="0058380C">
        <w:rPr>
          <w:rFonts w:ascii="Avenir Next LT Pro" w:hAnsi="Avenir Next LT Pro"/>
        </w:rPr>
        <w:t xml:space="preserve">Actions </w:t>
      </w:r>
      <w:r>
        <w:rPr>
          <w:rFonts w:ascii="Avenir Next LT Pro" w:hAnsi="Avenir Next LT Pro"/>
        </w:rPr>
        <w:t xml:space="preserve">dans le cadre du contrat de ville : </w:t>
      </w:r>
      <w:sdt>
        <w:sdtPr>
          <w:rPr>
            <w:rFonts w:ascii="Avenir Next LT Pro" w:hAnsi="Avenir Next LT Pro"/>
          </w:rPr>
          <w:id w:val="-924645970"/>
          <w14:checkbox>
            <w14:checked w14:val="0"/>
            <w14:checkedState w14:val="2612" w14:font="MS Gothic"/>
            <w14:uncheckedState w14:val="2610" w14:font="MS Gothic"/>
          </w14:checkbox>
        </w:sdtPr>
        <w:sdtEndPr/>
        <w:sdtContent>
          <w:r w:rsidR="00105F7F">
            <w:rPr>
              <w:rFonts w:ascii="MS Gothic" w:eastAsia="MS Gothic" w:hAnsi="MS Gothic" w:hint="eastAsia"/>
            </w:rPr>
            <w:t>☐</w:t>
          </w:r>
        </w:sdtContent>
      </w:sdt>
      <w:r>
        <w:rPr>
          <w:rFonts w:ascii="Avenir Next LT Pro" w:hAnsi="Avenir Next LT Pro"/>
        </w:rPr>
        <w:t xml:space="preserve"> Oui</w:t>
      </w:r>
      <w:r w:rsidRPr="002B7E72">
        <w:rPr>
          <w:rFonts w:ascii="Avenir Next LT Pro" w:hAnsi="Avenir Next LT Pro"/>
        </w:rPr>
        <w:t xml:space="preserve"> </w:t>
      </w:r>
      <w:r>
        <w:rPr>
          <w:rFonts w:ascii="Avenir Next LT Pro" w:hAnsi="Avenir Next LT Pro"/>
        </w:rPr>
        <w:t xml:space="preserve">   </w:t>
      </w:r>
      <w:sdt>
        <w:sdtPr>
          <w:rPr>
            <w:rFonts w:ascii="Avenir Next LT Pro" w:hAnsi="Avenir Next LT Pro"/>
          </w:rPr>
          <w:id w:val="5369330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Non</w:t>
      </w:r>
    </w:p>
    <w:p w:rsidR="0058380C" w:rsidRDefault="0058380C" w:rsidP="0058380C">
      <w:pPr>
        <w:widowControl w:val="0"/>
        <w:autoSpaceDE w:val="0"/>
        <w:autoSpaceDN w:val="0"/>
        <w:spacing w:before="7" w:after="0" w:line="240" w:lineRule="auto"/>
        <w:rPr>
          <w:rFonts w:ascii="Avenir Next LT Pro" w:hAnsi="Avenir Next LT Pro"/>
        </w:rPr>
      </w:pPr>
      <w:r>
        <w:rPr>
          <w:rFonts w:ascii="Avenir Next LT Pro" w:hAnsi="Avenir Next LT Pro"/>
        </w:rPr>
        <w:t>Exemples</w:t>
      </w:r>
      <w:r w:rsidR="009571AB">
        <w:rPr>
          <w:rFonts w:ascii="Avenir Next LT Pro" w:hAnsi="Avenir Next LT Pro"/>
        </w:rPr>
        <w:t> :</w:t>
      </w:r>
    </w:p>
    <w:p w:rsidR="0058380C" w:rsidRDefault="0058380C" w:rsidP="00F566A7">
      <w:pPr>
        <w:widowControl w:val="0"/>
        <w:autoSpaceDE w:val="0"/>
        <w:autoSpaceDN w:val="0"/>
        <w:spacing w:before="7" w:after="0" w:line="240" w:lineRule="auto"/>
        <w:rPr>
          <w:rFonts w:ascii="Avenir Next LT Pro" w:hAnsi="Avenir Next LT Pro"/>
        </w:rPr>
      </w:pPr>
    </w:p>
    <w:p w:rsidR="0058380C" w:rsidRDefault="0058380C" w:rsidP="0058380C">
      <w:pPr>
        <w:widowControl w:val="0"/>
        <w:autoSpaceDE w:val="0"/>
        <w:autoSpaceDN w:val="0"/>
        <w:spacing w:before="7" w:after="0" w:line="240" w:lineRule="auto"/>
        <w:rPr>
          <w:rFonts w:ascii="Avenir Next LT Pro" w:hAnsi="Avenir Next LT Pro"/>
        </w:rPr>
      </w:pPr>
      <w:r w:rsidRPr="0058380C">
        <w:rPr>
          <w:rFonts w:ascii="Avenir Next LT Pro" w:hAnsi="Avenir Next LT Pro"/>
        </w:rPr>
        <w:t xml:space="preserve">Actions </w:t>
      </w:r>
      <w:r>
        <w:rPr>
          <w:rFonts w:ascii="Avenir Next LT Pro" w:hAnsi="Avenir Next LT Pro"/>
        </w:rPr>
        <w:t xml:space="preserve">sur le thème de la prévention : </w:t>
      </w:r>
      <w:sdt>
        <w:sdtPr>
          <w:rPr>
            <w:rFonts w:ascii="Avenir Next LT Pro" w:hAnsi="Avenir Next LT Pro"/>
          </w:rPr>
          <w:id w:val="-2022300076"/>
          <w14:checkbox>
            <w14:checked w14:val="0"/>
            <w14:checkedState w14:val="2612" w14:font="MS Gothic"/>
            <w14:uncheckedState w14:val="2610" w14:font="MS Gothic"/>
          </w14:checkbox>
        </w:sdtPr>
        <w:sdtEndPr/>
        <w:sdtContent>
          <w:r w:rsidR="00105F7F">
            <w:rPr>
              <w:rFonts w:ascii="MS Gothic" w:eastAsia="MS Gothic" w:hAnsi="MS Gothic" w:hint="eastAsia"/>
            </w:rPr>
            <w:t>☐</w:t>
          </w:r>
        </w:sdtContent>
      </w:sdt>
      <w:r>
        <w:rPr>
          <w:rFonts w:ascii="Avenir Next LT Pro" w:hAnsi="Avenir Next LT Pro"/>
        </w:rPr>
        <w:t xml:space="preserve"> Oui</w:t>
      </w:r>
      <w:r w:rsidRPr="002B7E72">
        <w:rPr>
          <w:rFonts w:ascii="Avenir Next LT Pro" w:hAnsi="Avenir Next LT Pro"/>
        </w:rPr>
        <w:t xml:space="preserve"> </w:t>
      </w:r>
      <w:r>
        <w:rPr>
          <w:rFonts w:ascii="Avenir Next LT Pro" w:hAnsi="Avenir Next LT Pro"/>
        </w:rPr>
        <w:t xml:space="preserve">   </w:t>
      </w:r>
      <w:sdt>
        <w:sdtPr>
          <w:rPr>
            <w:rFonts w:ascii="Avenir Next LT Pro" w:hAnsi="Avenir Next LT Pro"/>
          </w:rPr>
          <w:id w:val="-11714131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Non</w:t>
      </w:r>
    </w:p>
    <w:p w:rsidR="0058380C" w:rsidRDefault="0058380C" w:rsidP="0058380C">
      <w:pPr>
        <w:widowControl w:val="0"/>
        <w:autoSpaceDE w:val="0"/>
        <w:autoSpaceDN w:val="0"/>
        <w:spacing w:before="7" w:after="0" w:line="240" w:lineRule="auto"/>
        <w:rPr>
          <w:rFonts w:ascii="Avenir Next LT Pro" w:hAnsi="Avenir Next LT Pro"/>
        </w:rPr>
      </w:pPr>
      <w:r>
        <w:rPr>
          <w:rFonts w:ascii="Avenir Next LT Pro" w:hAnsi="Avenir Next LT Pro"/>
        </w:rPr>
        <w:t>Exemples</w:t>
      </w:r>
      <w:r w:rsidR="009571AB">
        <w:rPr>
          <w:rFonts w:ascii="Avenir Next LT Pro" w:hAnsi="Avenir Next LT Pro"/>
        </w:rPr>
        <w:t> :</w:t>
      </w:r>
    </w:p>
    <w:p w:rsidR="0058380C" w:rsidRDefault="0058380C" w:rsidP="00F566A7">
      <w:pPr>
        <w:widowControl w:val="0"/>
        <w:autoSpaceDE w:val="0"/>
        <w:autoSpaceDN w:val="0"/>
        <w:spacing w:before="7" w:after="0" w:line="240" w:lineRule="auto"/>
        <w:rPr>
          <w:rFonts w:ascii="Avenir Next LT Pro" w:hAnsi="Avenir Next LT Pro"/>
        </w:rPr>
      </w:pPr>
    </w:p>
    <w:p w:rsidR="009571AB" w:rsidRDefault="0058380C" w:rsidP="009571AB">
      <w:pPr>
        <w:widowControl w:val="0"/>
        <w:autoSpaceDE w:val="0"/>
        <w:autoSpaceDN w:val="0"/>
        <w:spacing w:before="7" w:after="0" w:line="240" w:lineRule="auto"/>
        <w:rPr>
          <w:rFonts w:ascii="Avenir Next LT Pro" w:hAnsi="Avenir Next LT Pro"/>
        </w:rPr>
      </w:pPr>
      <w:r>
        <w:rPr>
          <w:rFonts w:ascii="Avenir Next LT Pro" w:hAnsi="Avenir Next LT Pro"/>
        </w:rPr>
        <w:t xml:space="preserve">Mise en place d’une tarification </w:t>
      </w:r>
      <w:r w:rsidR="009571AB">
        <w:rPr>
          <w:rFonts w:ascii="Avenir Next LT Pro" w:hAnsi="Avenir Next LT Pro"/>
        </w:rPr>
        <w:t xml:space="preserve">sociale et </w:t>
      </w:r>
      <w:r>
        <w:rPr>
          <w:rFonts w:ascii="Avenir Next LT Pro" w:hAnsi="Avenir Next LT Pro"/>
        </w:rPr>
        <w:t>solidaire</w:t>
      </w:r>
      <w:r w:rsidR="009571AB">
        <w:rPr>
          <w:rFonts w:ascii="Avenir Next LT Pro" w:hAnsi="Avenir Next LT Pro"/>
        </w:rPr>
        <w:t xml:space="preserve"> : </w:t>
      </w:r>
      <w:r w:rsidR="009571AB" w:rsidRPr="0058380C">
        <w:rPr>
          <w:rFonts w:ascii="Avenir Next LT Pro" w:hAnsi="Avenir Next LT Pro"/>
        </w:rPr>
        <w:t>Actions à destination des seniors</w:t>
      </w:r>
      <w:r w:rsidR="009571AB">
        <w:rPr>
          <w:rFonts w:ascii="Avenir Next LT Pro" w:hAnsi="Avenir Next LT Pro"/>
        </w:rPr>
        <w:t xml:space="preserve"> : </w:t>
      </w:r>
      <w:sdt>
        <w:sdtPr>
          <w:rPr>
            <w:rFonts w:ascii="Avenir Next LT Pro" w:hAnsi="Avenir Next LT Pro"/>
          </w:rPr>
          <w:id w:val="243546631"/>
          <w14:checkbox>
            <w14:checked w14:val="0"/>
            <w14:checkedState w14:val="2612" w14:font="MS Gothic"/>
            <w14:uncheckedState w14:val="2610" w14:font="MS Gothic"/>
          </w14:checkbox>
        </w:sdtPr>
        <w:sdtEndPr/>
        <w:sdtContent>
          <w:r w:rsidR="009571AB">
            <w:rPr>
              <w:rFonts w:ascii="MS Gothic" w:eastAsia="MS Gothic" w:hAnsi="MS Gothic" w:hint="eastAsia"/>
            </w:rPr>
            <w:t>☐</w:t>
          </w:r>
        </w:sdtContent>
      </w:sdt>
      <w:r w:rsidR="009571AB">
        <w:rPr>
          <w:rFonts w:ascii="Avenir Next LT Pro" w:hAnsi="Avenir Next LT Pro"/>
        </w:rPr>
        <w:t xml:space="preserve"> Oui</w:t>
      </w:r>
      <w:r w:rsidR="009571AB" w:rsidRPr="002B7E72">
        <w:rPr>
          <w:rFonts w:ascii="Avenir Next LT Pro" w:hAnsi="Avenir Next LT Pro"/>
        </w:rPr>
        <w:t xml:space="preserve"> </w:t>
      </w:r>
      <w:r w:rsidR="009571AB">
        <w:rPr>
          <w:rFonts w:ascii="Avenir Next LT Pro" w:hAnsi="Avenir Next LT Pro"/>
        </w:rPr>
        <w:t xml:space="preserve">   </w:t>
      </w:r>
      <w:sdt>
        <w:sdtPr>
          <w:rPr>
            <w:rFonts w:ascii="Avenir Next LT Pro" w:hAnsi="Avenir Next LT Pro"/>
          </w:rPr>
          <w:id w:val="1979418400"/>
          <w14:checkbox>
            <w14:checked w14:val="0"/>
            <w14:checkedState w14:val="2612" w14:font="MS Gothic"/>
            <w14:uncheckedState w14:val="2610" w14:font="MS Gothic"/>
          </w14:checkbox>
        </w:sdtPr>
        <w:sdtEndPr/>
        <w:sdtContent>
          <w:r w:rsidR="009571AB">
            <w:rPr>
              <w:rFonts w:ascii="MS Gothic" w:eastAsia="MS Gothic" w:hAnsi="MS Gothic" w:hint="eastAsia"/>
            </w:rPr>
            <w:t>☐</w:t>
          </w:r>
        </w:sdtContent>
      </w:sdt>
      <w:r w:rsidR="009571AB">
        <w:rPr>
          <w:rFonts w:ascii="Avenir Next LT Pro" w:hAnsi="Avenir Next LT Pro"/>
        </w:rPr>
        <w:t xml:space="preserve"> Non</w:t>
      </w:r>
    </w:p>
    <w:p w:rsidR="009571AB" w:rsidRDefault="009571AB" w:rsidP="009571AB">
      <w:pPr>
        <w:widowControl w:val="0"/>
        <w:autoSpaceDE w:val="0"/>
        <w:autoSpaceDN w:val="0"/>
        <w:spacing w:before="7" w:after="0" w:line="240" w:lineRule="auto"/>
        <w:rPr>
          <w:rFonts w:ascii="Avenir Next LT Pro" w:hAnsi="Avenir Next LT Pro"/>
        </w:rPr>
      </w:pPr>
      <w:r>
        <w:rPr>
          <w:rFonts w:ascii="Avenir Next LT Pro" w:hAnsi="Avenir Next LT Pro"/>
        </w:rPr>
        <w:t>Expliquer :</w:t>
      </w:r>
    </w:p>
    <w:p w:rsidR="009571AB" w:rsidRDefault="009571AB" w:rsidP="009571AB">
      <w:pPr>
        <w:widowControl w:val="0"/>
        <w:autoSpaceDE w:val="0"/>
        <w:autoSpaceDN w:val="0"/>
        <w:spacing w:before="7" w:after="0" w:line="240" w:lineRule="auto"/>
        <w:rPr>
          <w:rFonts w:ascii="Avenir Next LT Pro" w:hAnsi="Avenir Next LT Pro"/>
        </w:rPr>
      </w:pPr>
    </w:p>
    <w:p w:rsidR="009571AB" w:rsidRDefault="009571AB" w:rsidP="009571AB">
      <w:pPr>
        <w:widowControl w:val="0"/>
        <w:autoSpaceDE w:val="0"/>
        <w:autoSpaceDN w:val="0"/>
        <w:spacing w:before="7" w:after="0" w:line="240" w:lineRule="auto"/>
        <w:rPr>
          <w:rFonts w:ascii="Avenir Next LT Pro" w:hAnsi="Avenir Next LT Pro"/>
        </w:rPr>
      </w:pPr>
      <w:r>
        <w:rPr>
          <w:rFonts w:ascii="Avenir Next LT Pro" w:hAnsi="Avenir Next LT Pro"/>
        </w:rPr>
        <w:t xml:space="preserve">Prise en compte du handicap : </w:t>
      </w:r>
      <w:sdt>
        <w:sdtPr>
          <w:rPr>
            <w:rFonts w:ascii="Avenir Next LT Pro" w:hAnsi="Avenir Next LT Pro"/>
          </w:rPr>
          <w:id w:val="-18433096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Oui</w:t>
      </w:r>
      <w:r w:rsidRPr="002B7E72">
        <w:rPr>
          <w:rFonts w:ascii="Avenir Next LT Pro" w:hAnsi="Avenir Next LT Pro"/>
        </w:rPr>
        <w:t xml:space="preserve"> </w:t>
      </w:r>
      <w:r>
        <w:rPr>
          <w:rFonts w:ascii="Avenir Next LT Pro" w:hAnsi="Avenir Next LT Pro"/>
        </w:rPr>
        <w:t xml:space="preserve">   </w:t>
      </w:r>
      <w:sdt>
        <w:sdtPr>
          <w:rPr>
            <w:rFonts w:ascii="Avenir Next LT Pro" w:hAnsi="Avenir Next LT Pro"/>
          </w:rPr>
          <w:id w:val="-543936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Non</w:t>
      </w:r>
    </w:p>
    <w:p w:rsidR="009571AB" w:rsidRDefault="009571AB" w:rsidP="009571AB">
      <w:pPr>
        <w:widowControl w:val="0"/>
        <w:autoSpaceDE w:val="0"/>
        <w:autoSpaceDN w:val="0"/>
        <w:spacing w:before="7" w:after="0" w:line="240" w:lineRule="auto"/>
        <w:rPr>
          <w:rFonts w:ascii="Avenir Next LT Pro" w:hAnsi="Avenir Next LT Pro"/>
        </w:rPr>
      </w:pPr>
      <w:r>
        <w:rPr>
          <w:rFonts w:ascii="Avenir Next LT Pro" w:hAnsi="Avenir Next LT Pro"/>
        </w:rPr>
        <w:t>Exemples :</w:t>
      </w:r>
    </w:p>
    <w:p w:rsidR="009571AB" w:rsidRDefault="009571AB" w:rsidP="009571AB">
      <w:pPr>
        <w:widowControl w:val="0"/>
        <w:autoSpaceDE w:val="0"/>
        <w:autoSpaceDN w:val="0"/>
        <w:spacing w:before="7" w:after="0" w:line="240" w:lineRule="auto"/>
        <w:rPr>
          <w:rFonts w:ascii="Avenir Next LT Pro" w:hAnsi="Avenir Next LT Pro"/>
        </w:rPr>
      </w:pPr>
    </w:p>
    <w:p w:rsidR="009571AB" w:rsidRDefault="009571AB" w:rsidP="009571AB">
      <w:pPr>
        <w:widowControl w:val="0"/>
        <w:autoSpaceDE w:val="0"/>
        <w:autoSpaceDN w:val="0"/>
        <w:spacing w:before="7" w:after="0" w:line="240" w:lineRule="auto"/>
        <w:rPr>
          <w:rFonts w:ascii="Avenir Next LT Pro" w:hAnsi="Avenir Next LT Pro"/>
        </w:rPr>
      </w:pPr>
      <w:r>
        <w:rPr>
          <w:rFonts w:ascii="Avenir Next LT Pro" w:hAnsi="Avenir Next LT Pro"/>
        </w:rPr>
        <w:t xml:space="preserve">Actions en faveur de la formation : </w:t>
      </w:r>
      <w:sdt>
        <w:sdtPr>
          <w:rPr>
            <w:rFonts w:ascii="Avenir Next LT Pro" w:hAnsi="Avenir Next LT Pro"/>
          </w:rPr>
          <w:id w:val="-10169311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Oui</w:t>
      </w:r>
      <w:r w:rsidRPr="002B7E72">
        <w:rPr>
          <w:rFonts w:ascii="Avenir Next LT Pro" w:hAnsi="Avenir Next LT Pro"/>
        </w:rPr>
        <w:t xml:space="preserve"> </w:t>
      </w:r>
      <w:r>
        <w:rPr>
          <w:rFonts w:ascii="Avenir Next LT Pro" w:hAnsi="Avenir Next LT Pro"/>
        </w:rPr>
        <w:t xml:space="preserve">   </w:t>
      </w:r>
      <w:sdt>
        <w:sdtPr>
          <w:rPr>
            <w:rFonts w:ascii="Avenir Next LT Pro" w:hAnsi="Avenir Next LT Pro"/>
          </w:rPr>
          <w:id w:val="10689238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Non</w:t>
      </w:r>
    </w:p>
    <w:p w:rsidR="009571AB" w:rsidRDefault="009571AB" w:rsidP="009571AB">
      <w:pPr>
        <w:widowControl w:val="0"/>
        <w:autoSpaceDE w:val="0"/>
        <w:autoSpaceDN w:val="0"/>
        <w:spacing w:before="7" w:after="0" w:line="240" w:lineRule="auto"/>
        <w:rPr>
          <w:rFonts w:ascii="Avenir Next LT Pro" w:hAnsi="Avenir Next LT Pro"/>
        </w:rPr>
      </w:pPr>
    </w:p>
    <w:p w:rsidR="009571AB" w:rsidRDefault="009571AB" w:rsidP="009571AB">
      <w:pPr>
        <w:widowControl w:val="0"/>
        <w:autoSpaceDE w:val="0"/>
        <w:autoSpaceDN w:val="0"/>
        <w:spacing w:before="7" w:after="0" w:line="240" w:lineRule="auto"/>
        <w:rPr>
          <w:rFonts w:ascii="Avenir Next LT Pro" w:hAnsi="Avenir Next LT Pro"/>
        </w:rPr>
      </w:pPr>
      <w:r>
        <w:rPr>
          <w:rFonts w:ascii="Avenir Next LT Pro" w:hAnsi="Avenir Next LT Pro"/>
        </w:rPr>
        <w:t xml:space="preserve">Participation de l’association à des actions du bloc communal (Agglo et/ou ville) : </w:t>
      </w:r>
      <w:sdt>
        <w:sdtPr>
          <w:rPr>
            <w:rFonts w:ascii="Avenir Next LT Pro" w:hAnsi="Avenir Next LT Pro"/>
          </w:rPr>
          <w:id w:val="17427569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Oui</w:t>
      </w:r>
      <w:r w:rsidRPr="002B7E72">
        <w:rPr>
          <w:rFonts w:ascii="Avenir Next LT Pro" w:hAnsi="Avenir Next LT Pro"/>
        </w:rPr>
        <w:t xml:space="preserve"> </w:t>
      </w:r>
      <w:r>
        <w:rPr>
          <w:rFonts w:ascii="Avenir Next LT Pro" w:hAnsi="Avenir Next LT Pro"/>
        </w:rPr>
        <w:t xml:space="preserve">   </w:t>
      </w:r>
      <w:sdt>
        <w:sdtPr>
          <w:rPr>
            <w:rFonts w:ascii="Avenir Next LT Pro" w:hAnsi="Avenir Next LT Pro"/>
          </w:rPr>
          <w:id w:val="5527430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Non</w:t>
      </w:r>
    </w:p>
    <w:p w:rsidR="009571AB" w:rsidRDefault="009571AB" w:rsidP="009571AB">
      <w:pPr>
        <w:widowControl w:val="0"/>
        <w:autoSpaceDE w:val="0"/>
        <w:autoSpaceDN w:val="0"/>
        <w:spacing w:before="7" w:after="0" w:line="240" w:lineRule="auto"/>
        <w:rPr>
          <w:rFonts w:ascii="Avenir Next LT Pro" w:hAnsi="Avenir Next LT Pro"/>
        </w:rPr>
      </w:pPr>
      <w:r>
        <w:rPr>
          <w:rFonts w:ascii="Avenir Next LT Pro" w:hAnsi="Avenir Next LT Pro"/>
        </w:rPr>
        <w:t>Exemples :</w:t>
      </w:r>
    </w:p>
    <w:p w:rsidR="009571AB" w:rsidRDefault="009571AB" w:rsidP="009571AB">
      <w:pPr>
        <w:widowControl w:val="0"/>
        <w:autoSpaceDE w:val="0"/>
        <w:autoSpaceDN w:val="0"/>
        <w:spacing w:before="7" w:after="0" w:line="240" w:lineRule="auto"/>
        <w:rPr>
          <w:rFonts w:ascii="Avenir Next LT Pro" w:hAnsi="Avenir Next LT Pro"/>
        </w:rPr>
      </w:pPr>
    </w:p>
    <w:p w:rsidR="009571AB" w:rsidRDefault="009571AB" w:rsidP="009571AB">
      <w:pPr>
        <w:widowControl w:val="0"/>
        <w:autoSpaceDE w:val="0"/>
        <w:autoSpaceDN w:val="0"/>
        <w:spacing w:before="7" w:after="0" w:line="240" w:lineRule="auto"/>
        <w:rPr>
          <w:rFonts w:ascii="Avenir Next LT Pro" w:hAnsi="Avenir Next LT Pro"/>
        </w:rPr>
      </w:pPr>
      <w:r>
        <w:rPr>
          <w:rFonts w:ascii="Avenir Next LT Pro" w:hAnsi="Avenir Next LT Pro"/>
        </w:rPr>
        <w:t xml:space="preserve">Recherche d’une autonomie financière (ressources externes) : </w:t>
      </w:r>
      <w:sdt>
        <w:sdtPr>
          <w:rPr>
            <w:rFonts w:ascii="Avenir Next LT Pro" w:hAnsi="Avenir Next LT Pro"/>
          </w:rPr>
          <w:id w:val="-1869053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Oui</w:t>
      </w:r>
      <w:r w:rsidRPr="002B7E72">
        <w:rPr>
          <w:rFonts w:ascii="Avenir Next LT Pro" w:hAnsi="Avenir Next LT Pro"/>
        </w:rPr>
        <w:t xml:space="preserve"> </w:t>
      </w:r>
      <w:r>
        <w:rPr>
          <w:rFonts w:ascii="Avenir Next LT Pro" w:hAnsi="Avenir Next LT Pro"/>
        </w:rPr>
        <w:t xml:space="preserve">   </w:t>
      </w:r>
      <w:sdt>
        <w:sdtPr>
          <w:rPr>
            <w:rFonts w:ascii="Avenir Next LT Pro" w:hAnsi="Avenir Next LT Pro"/>
          </w:rPr>
          <w:id w:val="8385061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Non</w:t>
      </w:r>
    </w:p>
    <w:p w:rsidR="009571AB" w:rsidRDefault="009571AB" w:rsidP="009571AB">
      <w:pPr>
        <w:widowControl w:val="0"/>
        <w:autoSpaceDE w:val="0"/>
        <w:autoSpaceDN w:val="0"/>
        <w:spacing w:before="7" w:after="0" w:line="240" w:lineRule="auto"/>
        <w:rPr>
          <w:rFonts w:ascii="Avenir Next LT Pro" w:hAnsi="Avenir Next LT Pro"/>
        </w:rPr>
      </w:pPr>
    </w:p>
    <w:p w:rsidR="009571AB" w:rsidRDefault="009571AB" w:rsidP="009571AB">
      <w:pPr>
        <w:widowControl w:val="0"/>
        <w:autoSpaceDE w:val="0"/>
        <w:autoSpaceDN w:val="0"/>
        <w:spacing w:before="7" w:after="0" w:line="240" w:lineRule="auto"/>
        <w:rPr>
          <w:rFonts w:ascii="Avenir Next LT Pro" w:hAnsi="Avenir Next LT Pro"/>
        </w:rPr>
      </w:pPr>
      <w:r>
        <w:rPr>
          <w:rFonts w:ascii="Avenir Next LT Pro" w:hAnsi="Avenir Next LT Pro"/>
        </w:rPr>
        <w:t xml:space="preserve">Impact de l’association et de ses manifestations sur la notoriété du bloc communal </w:t>
      </w:r>
      <w:sdt>
        <w:sdtPr>
          <w:rPr>
            <w:rFonts w:ascii="Avenir Next LT Pro" w:hAnsi="Avenir Next LT Pro"/>
          </w:rPr>
          <w:id w:val="-17635268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Oui</w:t>
      </w:r>
      <w:r w:rsidRPr="002B7E72">
        <w:rPr>
          <w:rFonts w:ascii="Avenir Next LT Pro" w:hAnsi="Avenir Next LT Pro"/>
        </w:rPr>
        <w:t xml:space="preserve"> </w:t>
      </w:r>
      <w:r>
        <w:rPr>
          <w:rFonts w:ascii="Avenir Next LT Pro" w:hAnsi="Avenir Next LT Pro"/>
        </w:rPr>
        <w:t xml:space="preserve">   </w:t>
      </w:r>
      <w:sdt>
        <w:sdtPr>
          <w:rPr>
            <w:rFonts w:ascii="Avenir Next LT Pro" w:hAnsi="Avenir Next LT Pro"/>
          </w:rPr>
          <w:id w:val="-16213789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Non</w:t>
      </w:r>
    </w:p>
    <w:p w:rsidR="009571AB" w:rsidRDefault="009571AB" w:rsidP="009571AB">
      <w:pPr>
        <w:widowControl w:val="0"/>
        <w:autoSpaceDE w:val="0"/>
        <w:autoSpaceDN w:val="0"/>
        <w:spacing w:before="7" w:after="0" w:line="240" w:lineRule="auto"/>
        <w:rPr>
          <w:rFonts w:ascii="Avenir Next LT Pro" w:hAnsi="Avenir Next LT Pro"/>
        </w:rPr>
      </w:pPr>
    </w:p>
    <w:p w:rsidR="009571AB" w:rsidRDefault="009571AB" w:rsidP="009571AB">
      <w:pPr>
        <w:widowControl w:val="0"/>
        <w:autoSpaceDE w:val="0"/>
        <w:autoSpaceDN w:val="0"/>
        <w:spacing w:before="7" w:after="0" w:line="240" w:lineRule="auto"/>
        <w:rPr>
          <w:rFonts w:ascii="Avenir Next LT Pro" w:hAnsi="Avenir Next LT Pro"/>
        </w:rPr>
      </w:pPr>
      <w:r>
        <w:rPr>
          <w:rFonts w:ascii="Avenir Next LT Pro" w:hAnsi="Avenir Next LT Pro"/>
        </w:rPr>
        <w:t xml:space="preserve">Mise en place d’un dispositif de Diagnostic Local d’Accompagnement (DLA) : </w:t>
      </w:r>
      <w:sdt>
        <w:sdtPr>
          <w:rPr>
            <w:rFonts w:ascii="Avenir Next LT Pro" w:hAnsi="Avenir Next LT Pro"/>
          </w:rPr>
          <w:id w:val="-17502594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Oui</w:t>
      </w:r>
      <w:r w:rsidRPr="002B7E72">
        <w:rPr>
          <w:rFonts w:ascii="Avenir Next LT Pro" w:hAnsi="Avenir Next LT Pro"/>
        </w:rPr>
        <w:t xml:space="preserve"> </w:t>
      </w:r>
      <w:r>
        <w:rPr>
          <w:rFonts w:ascii="Avenir Next LT Pro" w:hAnsi="Avenir Next LT Pro"/>
        </w:rPr>
        <w:t xml:space="preserve">   </w:t>
      </w:r>
      <w:sdt>
        <w:sdtPr>
          <w:rPr>
            <w:rFonts w:ascii="Avenir Next LT Pro" w:hAnsi="Avenir Next LT Pro"/>
          </w:rPr>
          <w:id w:val="2088461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venir Next LT Pro" w:hAnsi="Avenir Next LT Pro"/>
        </w:rPr>
        <w:t xml:space="preserve"> Non</w:t>
      </w:r>
    </w:p>
    <w:p w:rsidR="004D0AD9" w:rsidRDefault="004D0AD9" w:rsidP="009571AB">
      <w:pPr>
        <w:widowControl w:val="0"/>
        <w:autoSpaceDE w:val="0"/>
        <w:autoSpaceDN w:val="0"/>
        <w:spacing w:before="7" w:after="0" w:line="240" w:lineRule="auto"/>
        <w:rPr>
          <w:rFonts w:ascii="Avenir Next LT Pro" w:hAnsi="Avenir Next LT Pro"/>
        </w:rPr>
      </w:pPr>
    </w:p>
    <w:p w:rsidR="004D0AD9" w:rsidRDefault="004D0AD9" w:rsidP="009571AB">
      <w:pPr>
        <w:widowControl w:val="0"/>
        <w:autoSpaceDE w:val="0"/>
        <w:autoSpaceDN w:val="0"/>
        <w:spacing w:before="7" w:after="0" w:line="240" w:lineRule="auto"/>
        <w:rPr>
          <w:rFonts w:ascii="Avenir Next LT Pro" w:hAnsi="Avenir Next LT Pro"/>
        </w:rPr>
      </w:pPr>
    </w:p>
    <w:p w:rsidR="004D0AD9" w:rsidRDefault="004D0AD9" w:rsidP="009571AB">
      <w:pPr>
        <w:widowControl w:val="0"/>
        <w:autoSpaceDE w:val="0"/>
        <w:autoSpaceDN w:val="0"/>
        <w:spacing w:before="7" w:after="0" w:line="240" w:lineRule="auto"/>
        <w:rPr>
          <w:rFonts w:ascii="Avenir Next LT Pro" w:hAnsi="Avenir Next LT Pro"/>
        </w:rPr>
      </w:pPr>
    </w:p>
    <w:p w:rsidR="004D0AD9" w:rsidRDefault="004D0AD9" w:rsidP="009571AB">
      <w:pPr>
        <w:widowControl w:val="0"/>
        <w:autoSpaceDE w:val="0"/>
        <w:autoSpaceDN w:val="0"/>
        <w:spacing w:before="7" w:after="0" w:line="240" w:lineRule="auto"/>
        <w:rPr>
          <w:rFonts w:ascii="Avenir Next LT Pro" w:hAnsi="Avenir Next LT Pro"/>
        </w:rPr>
      </w:pPr>
    </w:p>
    <w:sectPr w:rsidR="004D0AD9" w:rsidSect="00EC0BC2">
      <w:footerReference w:type="default" r:id="rId21"/>
      <w:pgSz w:w="11906" w:h="16838"/>
      <w:pgMar w:top="720" w:right="720" w:bottom="720" w:left="720" w:header="70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B42" w:rsidRDefault="00ED6B42" w:rsidP="002275D2">
      <w:pPr>
        <w:spacing w:after="0" w:line="240" w:lineRule="auto"/>
      </w:pPr>
      <w:r>
        <w:separator/>
      </w:r>
    </w:p>
  </w:endnote>
  <w:endnote w:type="continuationSeparator" w:id="0">
    <w:p w:rsidR="00ED6B42" w:rsidRDefault="00ED6B42" w:rsidP="0022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FC3" w:rsidRPr="00CB4FC3" w:rsidRDefault="00CB4FC3">
    <w:pPr>
      <w:pStyle w:val="Pieddepage"/>
      <w:jc w:val="center"/>
      <w:rPr>
        <w:rFonts w:ascii="Avenir Next LT Pro" w:hAnsi="Avenir Next LT Pro"/>
        <w:color w:val="404040" w:themeColor="text1" w:themeTint="BF"/>
      </w:rPr>
    </w:pPr>
    <w:r>
      <w:rPr>
        <w:color w:val="4472C4" w:themeColor="accent1"/>
      </w:rPr>
      <w:tab/>
    </w:r>
    <w:r>
      <w:rPr>
        <w:color w:val="4472C4" w:themeColor="accent1"/>
      </w:rPr>
      <w:tab/>
    </w:r>
    <w:r>
      <w:rPr>
        <w:color w:val="4472C4" w:themeColor="accent1"/>
      </w:rPr>
      <w:tab/>
    </w:r>
    <w:r w:rsidRPr="00CB4FC3">
      <w:rPr>
        <w:rFonts w:ascii="Avenir Next LT Pro" w:hAnsi="Avenir Next LT Pro"/>
        <w:color w:val="404040" w:themeColor="text1" w:themeTint="BF"/>
      </w:rPr>
      <w:fldChar w:fldCharType="begin"/>
    </w:r>
    <w:r w:rsidRPr="00CB4FC3">
      <w:rPr>
        <w:rFonts w:ascii="Avenir Next LT Pro" w:hAnsi="Avenir Next LT Pro"/>
        <w:color w:val="404040" w:themeColor="text1" w:themeTint="BF"/>
      </w:rPr>
      <w:instrText>PAGE  \* Arabic  \* MERGEFORMAT</w:instrText>
    </w:r>
    <w:r w:rsidRPr="00CB4FC3">
      <w:rPr>
        <w:rFonts w:ascii="Avenir Next LT Pro" w:hAnsi="Avenir Next LT Pro"/>
        <w:color w:val="404040" w:themeColor="text1" w:themeTint="BF"/>
      </w:rPr>
      <w:fldChar w:fldCharType="separate"/>
    </w:r>
    <w:r w:rsidRPr="00CB4FC3">
      <w:rPr>
        <w:rFonts w:ascii="Avenir Next LT Pro" w:hAnsi="Avenir Next LT Pro"/>
        <w:color w:val="404040" w:themeColor="text1" w:themeTint="BF"/>
      </w:rPr>
      <w:t>2</w:t>
    </w:r>
    <w:r w:rsidRPr="00CB4FC3">
      <w:rPr>
        <w:rFonts w:ascii="Avenir Next LT Pro" w:hAnsi="Avenir Next LT Pro"/>
        <w:color w:val="404040" w:themeColor="text1" w:themeTint="BF"/>
      </w:rPr>
      <w:fldChar w:fldCharType="end"/>
    </w:r>
    <w:r w:rsidRPr="00CB4FC3">
      <w:rPr>
        <w:rFonts w:ascii="Avenir Next LT Pro" w:hAnsi="Avenir Next LT Pro"/>
        <w:color w:val="404040" w:themeColor="text1" w:themeTint="BF"/>
      </w:rPr>
      <w:t xml:space="preserve"> </w:t>
    </w:r>
    <w:r>
      <w:rPr>
        <w:rFonts w:ascii="Avenir Next LT Pro" w:hAnsi="Avenir Next LT Pro"/>
        <w:color w:val="404040" w:themeColor="text1" w:themeTint="BF"/>
      </w:rPr>
      <w:t>/</w:t>
    </w:r>
    <w:r w:rsidRPr="00CB4FC3">
      <w:rPr>
        <w:rFonts w:ascii="Avenir Next LT Pro" w:hAnsi="Avenir Next LT Pro"/>
        <w:color w:val="404040" w:themeColor="text1" w:themeTint="BF"/>
      </w:rPr>
      <w:t xml:space="preserve"> </w:t>
    </w:r>
    <w:r w:rsidRPr="00CB4FC3">
      <w:rPr>
        <w:rFonts w:ascii="Avenir Next LT Pro" w:hAnsi="Avenir Next LT Pro"/>
        <w:color w:val="404040" w:themeColor="text1" w:themeTint="BF"/>
      </w:rPr>
      <w:fldChar w:fldCharType="begin"/>
    </w:r>
    <w:r w:rsidRPr="00CB4FC3">
      <w:rPr>
        <w:rFonts w:ascii="Avenir Next LT Pro" w:hAnsi="Avenir Next LT Pro"/>
        <w:color w:val="404040" w:themeColor="text1" w:themeTint="BF"/>
      </w:rPr>
      <w:instrText>NUMPAGES  \* arabe  \* MERGEFORMAT</w:instrText>
    </w:r>
    <w:r w:rsidRPr="00CB4FC3">
      <w:rPr>
        <w:rFonts w:ascii="Avenir Next LT Pro" w:hAnsi="Avenir Next LT Pro"/>
        <w:color w:val="404040" w:themeColor="text1" w:themeTint="BF"/>
      </w:rPr>
      <w:fldChar w:fldCharType="separate"/>
    </w:r>
    <w:r w:rsidRPr="00CB4FC3">
      <w:rPr>
        <w:rFonts w:ascii="Avenir Next LT Pro" w:hAnsi="Avenir Next LT Pro"/>
        <w:color w:val="404040" w:themeColor="text1" w:themeTint="BF"/>
      </w:rPr>
      <w:t>2</w:t>
    </w:r>
    <w:r w:rsidRPr="00CB4FC3">
      <w:rPr>
        <w:rFonts w:ascii="Avenir Next LT Pro" w:hAnsi="Avenir Next LT Pro"/>
        <w:color w:val="404040" w:themeColor="text1" w:themeTint="BF"/>
      </w:rPr>
      <w:fldChar w:fldCharType="end"/>
    </w:r>
  </w:p>
  <w:p w:rsidR="00ED6B42" w:rsidRDefault="00ED6B42">
    <w:pPr>
      <w:pStyle w:val="Corpsdetex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B42" w:rsidRDefault="00ED6B42">
    <w:pPr>
      <w:pStyle w:val="Pieddepage"/>
      <w:jc w:val="right"/>
    </w:pPr>
  </w:p>
  <w:p w:rsidR="00ED6B42" w:rsidRDefault="009571AB" w:rsidP="009571AB">
    <w:pPr>
      <w:pStyle w:val="Pieddepage"/>
      <w:jc w:val="right"/>
    </w:pPr>
    <w:r w:rsidRPr="00CB4FC3">
      <w:rPr>
        <w:rFonts w:ascii="Avenir Next LT Pro" w:hAnsi="Avenir Next LT Pro"/>
        <w:color w:val="404040" w:themeColor="text1" w:themeTint="BF"/>
      </w:rPr>
      <w:fldChar w:fldCharType="begin"/>
    </w:r>
    <w:r w:rsidRPr="00CB4FC3">
      <w:rPr>
        <w:rFonts w:ascii="Avenir Next LT Pro" w:hAnsi="Avenir Next LT Pro"/>
        <w:color w:val="404040" w:themeColor="text1" w:themeTint="BF"/>
      </w:rPr>
      <w:instrText>PAGE  \* Arabic  \* MERGEFORMAT</w:instrText>
    </w:r>
    <w:r w:rsidRPr="00CB4FC3">
      <w:rPr>
        <w:rFonts w:ascii="Avenir Next LT Pro" w:hAnsi="Avenir Next LT Pro"/>
        <w:color w:val="404040" w:themeColor="text1" w:themeTint="BF"/>
      </w:rPr>
      <w:fldChar w:fldCharType="separate"/>
    </w:r>
    <w:r>
      <w:rPr>
        <w:rFonts w:ascii="Avenir Next LT Pro" w:hAnsi="Avenir Next LT Pro"/>
        <w:color w:val="404040" w:themeColor="text1" w:themeTint="BF"/>
      </w:rPr>
      <w:t>7</w:t>
    </w:r>
    <w:r w:rsidRPr="00CB4FC3">
      <w:rPr>
        <w:rFonts w:ascii="Avenir Next LT Pro" w:hAnsi="Avenir Next LT Pro"/>
        <w:color w:val="404040" w:themeColor="text1" w:themeTint="BF"/>
      </w:rPr>
      <w:fldChar w:fldCharType="end"/>
    </w:r>
    <w:r w:rsidRPr="00CB4FC3">
      <w:rPr>
        <w:rFonts w:ascii="Avenir Next LT Pro" w:hAnsi="Avenir Next LT Pro"/>
        <w:color w:val="404040" w:themeColor="text1" w:themeTint="BF"/>
      </w:rPr>
      <w:t xml:space="preserve"> </w:t>
    </w:r>
    <w:r>
      <w:rPr>
        <w:rFonts w:ascii="Avenir Next LT Pro" w:hAnsi="Avenir Next LT Pro"/>
        <w:color w:val="404040" w:themeColor="text1" w:themeTint="BF"/>
      </w:rPr>
      <w:t>/</w:t>
    </w:r>
    <w:r w:rsidRPr="00CB4FC3">
      <w:rPr>
        <w:rFonts w:ascii="Avenir Next LT Pro" w:hAnsi="Avenir Next LT Pro"/>
        <w:color w:val="404040" w:themeColor="text1" w:themeTint="BF"/>
      </w:rPr>
      <w:t xml:space="preserve"> </w:t>
    </w:r>
    <w:r w:rsidRPr="00CB4FC3">
      <w:rPr>
        <w:rFonts w:ascii="Avenir Next LT Pro" w:hAnsi="Avenir Next LT Pro"/>
        <w:color w:val="404040" w:themeColor="text1" w:themeTint="BF"/>
      </w:rPr>
      <w:fldChar w:fldCharType="begin"/>
    </w:r>
    <w:r w:rsidRPr="00CB4FC3">
      <w:rPr>
        <w:rFonts w:ascii="Avenir Next LT Pro" w:hAnsi="Avenir Next LT Pro"/>
        <w:color w:val="404040" w:themeColor="text1" w:themeTint="BF"/>
      </w:rPr>
      <w:instrText>NUMPAGES  \* arabe  \* MERGEFORMAT</w:instrText>
    </w:r>
    <w:r w:rsidRPr="00CB4FC3">
      <w:rPr>
        <w:rFonts w:ascii="Avenir Next LT Pro" w:hAnsi="Avenir Next LT Pro"/>
        <w:color w:val="404040" w:themeColor="text1" w:themeTint="BF"/>
      </w:rPr>
      <w:fldChar w:fldCharType="separate"/>
    </w:r>
    <w:r>
      <w:rPr>
        <w:rFonts w:ascii="Avenir Next LT Pro" w:hAnsi="Avenir Next LT Pro"/>
        <w:color w:val="404040" w:themeColor="text1" w:themeTint="BF"/>
      </w:rPr>
      <w:t>8</w:t>
    </w:r>
    <w:r w:rsidRPr="00CB4FC3">
      <w:rPr>
        <w:rFonts w:ascii="Avenir Next LT Pro" w:hAnsi="Avenir Next LT Pro"/>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B42" w:rsidRDefault="00ED6B42" w:rsidP="002275D2">
      <w:pPr>
        <w:spacing w:after="0" w:line="240" w:lineRule="auto"/>
      </w:pPr>
      <w:r>
        <w:separator/>
      </w:r>
    </w:p>
  </w:footnote>
  <w:footnote w:type="continuationSeparator" w:id="0">
    <w:p w:rsidR="00ED6B42" w:rsidRDefault="00ED6B42" w:rsidP="00227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91" o:spid="_x0000_i1026" type="#_x0000_t75" style="width:9.95pt;height:11.15pt;visibility:visible;mso-wrap-style:square" o:bullet="t">
        <v:imagedata r:id="rId1" o:title=""/>
      </v:shape>
    </w:pict>
  </w:numPicBullet>
  <w:abstractNum w:abstractNumId="0" w15:restartNumberingAfterBreak="0">
    <w:nsid w:val="0BF44C3E"/>
    <w:multiLevelType w:val="hybridMultilevel"/>
    <w:tmpl w:val="4468D2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D3817F3"/>
    <w:multiLevelType w:val="hybridMultilevel"/>
    <w:tmpl w:val="F01A98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983DCF"/>
    <w:multiLevelType w:val="hybridMultilevel"/>
    <w:tmpl w:val="E7EA94B4"/>
    <w:lvl w:ilvl="0" w:tplc="FD36931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C33A81"/>
    <w:multiLevelType w:val="hybridMultilevel"/>
    <w:tmpl w:val="3BA0FC3C"/>
    <w:lvl w:ilvl="0" w:tplc="07D271E8">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13437B"/>
    <w:multiLevelType w:val="hybridMultilevel"/>
    <w:tmpl w:val="192AA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127E29"/>
    <w:multiLevelType w:val="hybridMultilevel"/>
    <w:tmpl w:val="73AE58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B044416"/>
    <w:multiLevelType w:val="hybridMultilevel"/>
    <w:tmpl w:val="897261C0"/>
    <w:lvl w:ilvl="0" w:tplc="96F4847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FC52FB2"/>
    <w:multiLevelType w:val="hybridMultilevel"/>
    <w:tmpl w:val="B4046B8E"/>
    <w:lvl w:ilvl="0" w:tplc="FD36931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7C2809"/>
    <w:multiLevelType w:val="hybridMultilevel"/>
    <w:tmpl w:val="589CC09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0"/>
  </w:num>
  <w:num w:numId="2">
    <w:abstractNumId w:val="8"/>
  </w:num>
  <w:num w:numId="3">
    <w:abstractNumId w:val="6"/>
  </w:num>
  <w:num w:numId="4">
    <w:abstractNumId w:val="5"/>
  </w:num>
  <w:num w:numId="5">
    <w:abstractNumId w:val="1"/>
  </w:num>
  <w:num w:numId="6">
    <w:abstractNumId w:val="3"/>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5A"/>
    <w:rsid w:val="0003627E"/>
    <w:rsid w:val="000A790E"/>
    <w:rsid w:val="00105F7F"/>
    <w:rsid w:val="00120D16"/>
    <w:rsid w:val="00181098"/>
    <w:rsid w:val="00190108"/>
    <w:rsid w:val="00194C67"/>
    <w:rsid w:val="001A24E2"/>
    <w:rsid w:val="001A4C4D"/>
    <w:rsid w:val="001A736F"/>
    <w:rsid w:val="001C6E9A"/>
    <w:rsid w:val="001D4E6B"/>
    <w:rsid w:val="001E1436"/>
    <w:rsid w:val="002129FD"/>
    <w:rsid w:val="002275D2"/>
    <w:rsid w:val="002B1BF6"/>
    <w:rsid w:val="002B7E72"/>
    <w:rsid w:val="002C49D0"/>
    <w:rsid w:val="002D5995"/>
    <w:rsid w:val="00351984"/>
    <w:rsid w:val="00387073"/>
    <w:rsid w:val="003B1F25"/>
    <w:rsid w:val="003D7E4D"/>
    <w:rsid w:val="004B0114"/>
    <w:rsid w:val="004C2F0A"/>
    <w:rsid w:val="004C69F2"/>
    <w:rsid w:val="004D0AD9"/>
    <w:rsid w:val="005427B4"/>
    <w:rsid w:val="0058380C"/>
    <w:rsid w:val="005A15D0"/>
    <w:rsid w:val="005B4AB5"/>
    <w:rsid w:val="00630CFB"/>
    <w:rsid w:val="00661858"/>
    <w:rsid w:val="006701F5"/>
    <w:rsid w:val="00671BAC"/>
    <w:rsid w:val="00737BDE"/>
    <w:rsid w:val="00791A74"/>
    <w:rsid w:val="007973EE"/>
    <w:rsid w:val="007A7DCE"/>
    <w:rsid w:val="007B5377"/>
    <w:rsid w:val="007F6B37"/>
    <w:rsid w:val="00822CC7"/>
    <w:rsid w:val="00861AC9"/>
    <w:rsid w:val="008A7B5F"/>
    <w:rsid w:val="008D639E"/>
    <w:rsid w:val="008E2C18"/>
    <w:rsid w:val="008E50F2"/>
    <w:rsid w:val="00901A9A"/>
    <w:rsid w:val="00905E3A"/>
    <w:rsid w:val="009571AB"/>
    <w:rsid w:val="009605E0"/>
    <w:rsid w:val="009768A2"/>
    <w:rsid w:val="00982DDA"/>
    <w:rsid w:val="009B5241"/>
    <w:rsid w:val="009D445A"/>
    <w:rsid w:val="00A217B7"/>
    <w:rsid w:val="00AB3E30"/>
    <w:rsid w:val="00B0730F"/>
    <w:rsid w:val="00B3677C"/>
    <w:rsid w:val="00B40E19"/>
    <w:rsid w:val="00B82583"/>
    <w:rsid w:val="00C068D9"/>
    <w:rsid w:val="00C154CE"/>
    <w:rsid w:val="00C3281E"/>
    <w:rsid w:val="00C522D6"/>
    <w:rsid w:val="00CB4FC3"/>
    <w:rsid w:val="00CE77C3"/>
    <w:rsid w:val="00D416E4"/>
    <w:rsid w:val="00D945AB"/>
    <w:rsid w:val="00DA05FF"/>
    <w:rsid w:val="00DA37CA"/>
    <w:rsid w:val="00DC71B1"/>
    <w:rsid w:val="00DF53B7"/>
    <w:rsid w:val="00DF7599"/>
    <w:rsid w:val="00E667F6"/>
    <w:rsid w:val="00E921A3"/>
    <w:rsid w:val="00EC0BC2"/>
    <w:rsid w:val="00EC4177"/>
    <w:rsid w:val="00ED6B42"/>
    <w:rsid w:val="00F566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50E81"/>
  <w15:chartTrackingRefBased/>
  <w15:docId w15:val="{FB74E5E4-2E1D-4FEB-8F6F-B5A07869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9D44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217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9D44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D445A"/>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9D445A"/>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9D445A"/>
    <w:pPr>
      <w:ind w:left="720"/>
      <w:contextualSpacing/>
    </w:pPr>
  </w:style>
  <w:style w:type="character" w:customStyle="1" w:styleId="Titre2Car">
    <w:name w:val="Titre 2 Car"/>
    <w:basedOn w:val="Policepardfaut"/>
    <w:link w:val="Titre2"/>
    <w:uiPriority w:val="9"/>
    <w:rsid w:val="00A217B7"/>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2275D2"/>
    <w:pPr>
      <w:tabs>
        <w:tab w:val="center" w:pos="4536"/>
        <w:tab w:val="right" w:pos="9072"/>
      </w:tabs>
      <w:spacing w:after="0" w:line="240" w:lineRule="auto"/>
    </w:pPr>
  </w:style>
  <w:style w:type="character" w:customStyle="1" w:styleId="En-tteCar">
    <w:name w:val="En-tête Car"/>
    <w:basedOn w:val="Policepardfaut"/>
    <w:link w:val="En-tte"/>
    <w:uiPriority w:val="99"/>
    <w:rsid w:val="002275D2"/>
  </w:style>
  <w:style w:type="paragraph" w:styleId="Pieddepage">
    <w:name w:val="footer"/>
    <w:basedOn w:val="Normal"/>
    <w:link w:val="PieddepageCar"/>
    <w:uiPriority w:val="99"/>
    <w:unhideWhenUsed/>
    <w:rsid w:val="002275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75D2"/>
  </w:style>
  <w:style w:type="table" w:customStyle="1" w:styleId="TableNormal">
    <w:name w:val="Table Normal"/>
    <w:uiPriority w:val="2"/>
    <w:semiHidden/>
    <w:unhideWhenUsed/>
    <w:qFormat/>
    <w:rsid w:val="00861A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61AC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orpsdetexteCar">
    <w:name w:val="Corps de texte Car"/>
    <w:basedOn w:val="Policepardfaut"/>
    <w:link w:val="Corpsdetexte"/>
    <w:uiPriority w:val="1"/>
    <w:rsid w:val="00861AC9"/>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861AC9"/>
    <w:pPr>
      <w:widowControl w:val="0"/>
      <w:autoSpaceDE w:val="0"/>
      <w:autoSpaceDN w:val="0"/>
      <w:spacing w:after="0" w:line="240" w:lineRule="auto"/>
    </w:pPr>
    <w:rPr>
      <w:rFonts w:ascii="Wingdings" w:eastAsia="Wingdings" w:hAnsi="Wingdings" w:cs="Wingdings"/>
      <w:lang w:val="en-US"/>
    </w:rPr>
  </w:style>
  <w:style w:type="table" w:styleId="Grilledutableau">
    <w:name w:val="Table Grid"/>
    <w:basedOn w:val="TableauNormal"/>
    <w:uiPriority w:val="39"/>
    <w:rsid w:val="00EC0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B7E72"/>
    <w:rPr>
      <w:color w:val="808080"/>
    </w:rPr>
  </w:style>
  <w:style w:type="paragraph" w:styleId="Textedebulles">
    <w:name w:val="Balloon Text"/>
    <w:basedOn w:val="Normal"/>
    <w:link w:val="TextedebullesCar"/>
    <w:uiPriority w:val="99"/>
    <w:semiHidden/>
    <w:unhideWhenUsed/>
    <w:rsid w:val="00EC41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4177"/>
    <w:rPr>
      <w:rFonts w:ascii="Segoe UI" w:hAnsi="Segoe UI" w:cs="Segoe UI"/>
      <w:sz w:val="18"/>
      <w:szCs w:val="18"/>
    </w:rPr>
  </w:style>
  <w:style w:type="table" w:customStyle="1" w:styleId="TableNormal1">
    <w:name w:val="Table Normal1"/>
    <w:uiPriority w:val="2"/>
    <w:semiHidden/>
    <w:unhideWhenUsed/>
    <w:qFormat/>
    <w:rsid w:val="00F566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83194">
      <w:bodyDiv w:val="1"/>
      <w:marLeft w:val="0"/>
      <w:marRight w:val="0"/>
      <w:marTop w:val="0"/>
      <w:marBottom w:val="0"/>
      <w:divBdr>
        <w:top w:val="none" w:sz="0" w:space="0" w:color="auto"/>
        <w:left w:val="none" w:sz="0" w:space="0" w:color="auto"/>
        <w:bottom w:val="none" w:sz="0" w:space="0" w:color="auto"/>
        <w:right w:val="none" w:sz="0" w:space="0" w:color="auto"/>
      </w:divBdr>
    </w:div>
    <w:div w:id="421337073">
      <w:bodyDiv w:val="1"/>
      <w:marLeft w:val="0"/>
      <w:marRight w:val="0"/>
      <w:marTop w:val="0"/>
      <w:marBottom w:val="0"/>
      <w:divBdr>
        <w:top w:val="none" w:sz="0" w:space="0" w:color="auto"/>
        <w:left w:val="none" w:sz="0" w:space="0" w:color="auto"/>
        <w:bottom w:val="none" w:sz="0" w:space="0" w:color="auto"/>
        <w:right w:val="none" w:sz="0" w:space="0" w:color="auto"/>
      </w:divBdr>
    </w:div>
    <w:div w:id="490755116">
      <w:bodyDiv w:val="1"/>
      <w:marLeft w:val="0"/>
      <w:marRight w:val="0"/>
      <w:marTop w:val="0"/>
      <w:marBottom w:val="0"/>
      <w:divBdr>
        <w:top w:val="none" w:sz="0" w:space="0" w:color="auto"/>
        <w:left w:val="none" w:sz="0" w:space="0" w:color="auto"/>
        <w:bottom w:val="none" w:sz="0" w:space="0" w:color="auto"/>
        <w:right w:val="none" w:sz="0" w:space="0" w:color="auto"/>
      </w:divBdr>
    </w:div>
    <w:div w:id="682440419">
      <w:bodyDiv w:val="1"/>
      <w:marLeft w:val="0"/>
      <w:marRight w:val="0"/>
      <w:marTop w:val="0"/>
      <w:marBottom w:val="0"/>
      <w:divBdr>
        <w:top w:val="none" w:sz="0" w:space="0" w:color="auto"/>
        <w:left w:val="none" w:sz="0" w:space="0" w:color="auto"/>
        <w:bottom w:val="none" w:sz="0" w:space="0" w:color="auto"/>
        <w:right w:val="none" w:sz="0" w:space="0" w:color="auto"/>
      </w:divBdr>
    </w:div>
    <w:div w:id="710300944">
      <w:bodyDiv w:val="1"/>
      <w:marLeft w:val="0"/>
      <w:marRight w:val="0"/>
      <w:marTop w:val="0"/>
      <w:marBottom w:val="0"/>
      <w:divBdr>
        <w:top w:val="none" w:sz="0" w:space="0" w:color="auto"/>
        <w:left w:val="none" w:sz="0" w:space="0" w:color="auto"/>
        <w:bottom w:val="none" w:sz="0" w:space="0" w:color="auto"/>
        <w:right w:val="none" w:sz="0" w:space="0" w:color="auto"/>
      </w:divBdr>
    </w:div>
    <w:div w:id="935552370">
      <w:bodyDiv w:val="1"/>
      <w:marLeft w:val="0"/>
      <w:marRight w:val="0"/>
      <w:marTop w:val="0"/>
      <w:marBottom w:val="0"/>
      <w:divBdr>
        <w:top w:val="none" w:sz="0" w:space="0" w:color="auto"/>
        <w:left w:val="none" w:sz="0" w:space="0" w:color="auto"/>
        <w:bottom w:val="none" w:sz="0" w:space="0" w:color="auto"/>
        <w:right w:val="none" w:sz="0" w:space="0" w:color="auto"/>
      </w:divBdr>
    </w:div>
    <w:div w:id="1259410563">
      <w:bodyDiv w:val="1"/>
      <w:marLeft w:val="0"/>
      <w:marRight w:val="0"/>
      <w:marTop w:val="0"/>
      <w:marBottom w:val="0"/>
      <w:divBdr>
        <w:top w:val="none" w:sz="0" w:space="0" w:color="auto"/>
        <w:left w:val="none" w:sz="0" w:space="0" w:color="auto"/>
        <w:bottom w:val="none" w:sz="0" w:space="0" w:color="auto"/>
        <w:right w:val="none" w:sz="0" w:space="0" w:color="auto"/>
      </w:divBdr>
    </w:div>
    <w:div w:id="1263299269">
      <w:bodyDiv w:val="1"/>
      <w:marLeft w:val="0"/>
      <w:marRight w:val="0"/>
      <w:marTop w:val="0"/>
      <w:marBottom w:val="0"/>
      <w:divBdr>
        <w:top w:val="none" w:sz="0" w:space="0" w:color="auto"/>
        <w:left w:val="none" w:sz="0" w:space="0" w:color="auto"/>
        <w:bottom w:val="none" w:sz="0" w:space="0" w:color="auto"/>
        <w:right w:val="none" w:sz="0" w:space="0" w:color="auto"/>
      </w:divBdr>
    </w:div>
    <w:div w:id="185009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package" Target="embeddings/Microsoft_Excel_Worksheet1.xlsx"/><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package" Target="embeddings/Microsoft_Excel_Worksheet2.xlsx"/><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package" Target="embeddings/Microsoft_Excel_Worksheet3.xlsx"/><Relationship Id="rId4" Type="http://schemas.openxmlformats.org/officeDocument/2006/relationships/settings" Target="settings.xml"/><Relationship Id="rId9" Type="http://schemas.openxmlformats.org/officeDocument/2006/relationships/image" Target="cid:image001.jpg@01DBE9A3.475A8FA0" TargetMode="External"/><Relationship Id="rId14" Type="http://schemas.openxmlformats.org/officeDocument/2006/relationships/image" Target="media/image5.emf"/><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244FB-82B9-46D7-8CA1-F3B2F395D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1279</Words>
  <Characters>7038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SEROUGE Sarah</dc:creator>
  <cp:keywords/>
  <dc:description/>
  <cp:lastModifiedBy>TAUPIAC Xavier</cp:lastModifiedBy>
  <cp:revision>2</cp:revision>
  <cp:lastPrinted>2025-06-27T06:46:00Z</cp:lastPrinted>
  <dcterms:created xsi:type="dcterms:W3CDTF">2025-07-08T11:04:00Z</dcterms:created>
  <dcterms:modified xsi:type="dcterms:W3CDTF">2025-07-08T11:04:00Z</dcterms:modified>
</cp:coreProperties>
</file>